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27E" w:rsidRPr="00B706C4" w:rsidRDefault="00CF2D18" w:rsidP="00BD5980">
      <w:pPr>
        <w:rPr>
          <w:b/>
          <w:sz w:val="24"/>
          <w:szCs w:val="24"/>
        </w:rPr>
      </w:pPr>
      <w:r>
        <w:rPr>
          <w:b/>
          <w:sz w:val="24"/>
          <w:szCs w:val="24"/>
        </w:rPr>
        <w:t>EZ Package Tracking Procedure for Campus Customers</w:t>
      </w:r>
    </w:p>
    <w:p w:rsidR="00F15629" w:rsidRPr="00CF2D18" w:rsidRDefault="00C14641" w:rsidP="00F15629">
      <w:pPr>
        <w:rPr>
          <w:rFonts w:eastAsiaTheme="majorEastAsia" w:cstheme="majorBidi"/>
          <w:color w:val="000000" w:themeColor="text1"/>
          <w:kern w:val="24"/>
          <w:sz w:val="24"/>
          <w:szCs w:val="24"/>
        </w:rPr>
      </w:pPr>
      <w:r w:rsidRPr="00CF2D18">
        <w:rPr>
          <w:color w:val="000000" w:themeColor="text1"/>
          <w:sz w:val="24"/>
          <w:szCs w:val="24"/>
        </w:rPr>
        <w:t xml:space="preserve">Campus </w:t>
      </w:r>
      <w:r w:rsidR="00F9718D" w:rsidRPr="00CF2D18">
        <w:rPr>
          <w:color w:val="000000" w:themeColor="text1"/>
          <w:sz w:val="24"/>
          <w:szCs w:val="24"/>
        </w:rPr>
        <w:t>Mail Services (CMS)</w:t>
      </w:r>
      <w:r w:rsidRPr="00CF2D18">
        <w:rPr>
          <w:color w:val="000000" w:themeColor="text1"/>
          <w:sz w:val="24"/>
          <w:szCs w:val="24"/>
        </w:rPr>
        <w:t xml:space="preserve"> receives hundreds of packages per day.</w:t>
      </w:r>
      <w:r w:rsidR="002C22DC" w:rsidRPr="00CF2D18">
        <w:rPr>
          <w:rFonts w:eastAsiaTheme="majorEastAsia" w:cstheme="majorBidi"/>
          <w:color w:val="000000" w:themeColor="text1"/>
          <w:kern w:val="24"/>
          <w:sz w:val="24"/>
          <w:szCs w:val="24"/>
        </w:rPr>
        <w:t xml:space="preserve"> </w:t>
      </w:r>
      <w:r w:rsidR="00F15629" w:rsidRPr="00CF2D18">
        <w:rPr>
          <w:color w:val="000000" w:themeColor="text1"/>
          <w:sz w:val="24"/>
          <w:szCs w:val="24"/>
        </w:rPr>
        <w:t xml:space="preserve">Due to the high volume of phone calls for package inquiries </w:t>
      </w:r>
      <w:r w:rsidR="007A4A59" w:rsidRPr="00CF2D18">
        <w:rPr>
          <w:color w:val="000000" w:themeColor="text1"/>
          <w:sz w:val="24"/>
          <w:szCs w:val="24"/>
        </w:rPr>
        <w:t>and the availability to track packages online since March</w:t>
      </w:r>
      <w:r w:rsidR="00F9718D" w:rsidRPr="00CF2D18">
        <w:rPr>
          <w:color w:val="000000" w:themeColor="text1"/>
          <w:sz w:val="24"/>
          <w:szCs w:val="24"/>
        </w:rPr>
        <w:t>,</w:t>
      </w:r>
      <w:r w:rsidR="007A4A59" w:rsidRPr="00CF2D18">
        <w:rPr>
          <w:color w:val="000000" w:themeColor="text1"/>
          <w:sz w:val="24"/>
          <w:szCs w:val="24"/>
        </w:rPr>
        <w:t xml:space="preserve"> 2010 </w:t>
      </w:r>
      <w:r w:rsidR="00F9718D" w:rsidRPr="00CF2D18">
        <w:rPr>
          <w:color w:val="000000" w:themeColor="text1"/>
          <w:sz w:val="24"/>
          <w:szCs w:val="24"/>
        </w:rPr>
        <w:t>CMS staff</w:t>
      </w:r>
      <w:r w:rsidR="00F15629" w:rsidRPr="00CF2D18">
        <w:rPr>
          <w:color w:val="000000" w:themeColor="text1"/>
          <w:sz w:val="24"/>
          <w:szCs w:val="24"/>
        </w:rPr>
        <w:t xml:space="preserve"> </w:t>
      </w:r>
      <w:r w:rsidR="007A4A59" w:rsidRPr="00CF2D18">
        <w:rPr>
          <w:color w:val="000000" w:themeColor="text1"/>
          <w:sz w:val="24"/>
          <w:szCs w:val="24"/>
        </w:rPr>
        <w:t>will</w:t>
      </w:r>
      <w:r w:rsidR="00F15629" w:rsidRPr="00CF2D18">
        <w:rPr>
          <w:color w:val="000000" w:themeColor="text1"/>
          <w:sz w:val="24"/>
          <w:szCs w:val="24"/>
        </w:rPr>
        <w:t xml:space="preserve"> no</w:t>
      </w:r>
      <w:r w:rsidR="007A4A59" w:rsidRPr="00CF2D18">
        <w:rPr>
          <w:color w:val="000000" w:themeColor="text1"/>
          <w:sz w:val="24"/>
          <w:szCs w:val="24"/>
        </w:rPr>
        <w:t xml:space="preserve"> longer</w:t>
      </w:r>
      <w:r w:rsidR="00F15629" w:rsidRPr="00CF2D18">
        <w:rPr>
          <w:color w:val="000000" w:themeColor="text1"/>
          <w:sz w:val="24"/>
          <w:szCs w:val="24"/>
        </w:rPr>
        <w:t xml:space="preserve"> track packages for you over the phone. If you need to track a package please</w:t>
      </w:r>
      <w:r w:rsidR="00F15629" w:rsidRPr="00CF2D18">
        <w:rPr>
          <w:rFonts w:eastAsiaTheme="minorEastAsia"/>
          <w:noProof/>
          <w:color w:val="000000" w:themeColor="text1"/>
          <w:sz w:val="24"/>
          <w:szCs w:val="24"/>
        </w:rPr>
        <w:t xml:space="preserve"> use the Campus Mail Services internal package </w:t>
      </w:r>
      <w:r w:rsidR="007A4A59" w:rsidRPr="00CF2D18">
        <w:rPr>
          <w:rFonts w:eastAsiaTheme="minorEastAsia"/>
          <w:noProof/>
          <w:color w:val="000000" w:themeColor="text1"/>
          <w:sz w:val="24"/>
          <w:szCs w:val="24"/>
        </w:rPr>
        <w:t>tracking website</w:t>
      </w:r>
      <w:r w:rsidR="00F15629" w:rsidRPr="00CF2D18">
        <w:rPr>
          <w:rFonts w:eastAsiaTheme="minorEastAsia"/>
          <w:noProof/>
          <w:color w:val="000000" w:themeColor="text1"/>
          <w:sz w:val="24"/>
          <w:szCs w:val="24"/>
        </w:rPr>
        <w:t>.</w:t>
      </w:r>
      <w:r w:rsidR="00F15629" w:rsidRPr="00CF2D18">
        <w:rPr>
          <w:rFonts w:eastAsiaTheme="majorEastAsia" w:cstheme="majorBidi"/>
          <w:color w:val="000000" w:themeColor="text1"/>
          <w:kern w:val="24"/>
          <w:sz w:val="24"/>
          <w:szCs w:val="24"/>
        </w:rPr>
        <w:t xml:space="preserve"> </w:t>
      </w:r>
    </w:p>
    <w:p w:rsidR="00BD5980" w:rsidRPr="00CF2D18" w:rsidRDefault="00BD5980" w:rsidP="00BD5980">
      <w:pPr>
        <w:rPr>
          <w:rFonts w:eastAsiaTheme="minorEastAsia" w:cs="Times New Roman"/>
          <w:noProof/>
          <w:color w:val="000000" w:themeColor="text1"/>
          <w:sz w:val="24"/>
          <w:szCs w:val="24"/>
        </w:rPr>
      </w:pPr>
      <w:r w:rsidRPr="00CF2D18">
        <w:rPr>
          <w:rFonts w:eastAsiaTheme="minorEastAsia"/>
          <w:noProof/>
          <w:color w:val="000000" w:themeColor="text1"/>
          <w:sz w:val="24"/>
          <w:szCs w:val="24"/>
        </w:rPr>
        <w:t>Locating a package on campus is simple with the CMS package tracking system. Please follow the link to our tracking website</w:t>
      </w:r>
      <w:r w:rsidR="007A4A59" w:rsidRPr="00CF2D18">
        <w:rPr>
          <w:rFonts w:eastAsiaTheme="minorEastAsia"/>
          <w:noProof/>
          <w:color w:val="000000" w:themeColor="text1"/>
          <w:sz w:val="24"/>
          <w:szCs w:val="24"/>
        </w:rPr>
        <w:t xml:space="preserve">: </w:t>
      </w:r>
      <w:hyperlink r:id="rId6" w:history="1">
        <w:r w:rsidR="007A4A59" w:rsidRPr="00CF2D18">
          <w:rPr>
            <w:rStyle w:val="Hyperlink"/>
            <w:rFonts w:eastAsiaTheme="minorEastAsia" w:cs="Times New Roman"/>
            <w:noProof/>
            <w:color w:val="000000" w:themeColor="text1"/>
            <w:sz w:val="24"/>
            <w:szCs w:val="24"/>
          </w:rPr>
          <w:t>http://tracking.dfm.uidaho.edu/enterprise/default.asp</w:t>
        </w:r>
      </w:hyperlink>
      <w:r w:rsidR="007A4A59" w:rsidRPr="00CF2D18">
        <w:rPr>
          <w:rFonts w:eastAsiaTheme="minorEastAsia" w:cs="Times New Roman"/>
          <w:noProof/>
          <w:color w:val="000000" w:themeColor="text1"/>
          <w:sz w:val="24"/>
          <w:szCs w:val="24"/>
        </w:rPr>
        <w:t xml:space="preserve"> </w:t>
      </w:r>
      <w:r w:rsidRPr="00CF2D18">
        <w:rPr>
          <w:rFonts w:eastAsiaTheme="minorEastAsia"/>
          <w:noProof/>
          <w:color w:val="000000" w:themeColor="text1"/>
          <w:sz w:val="24"/>
          <w:szCs w:val="24"/>
        </w:rPr>
        <w:t xml:space="preserve"> In the</w:t>
      </w:r>
      <w:r w:rsidR="003A7C58" w:rsidRPr="00CF2D18">
        <w:rPr>
          <w:rFonts w:eastAsiaTheme="minorEastAsia"/>
          <w:noProof/>
          <w:color w:val="000000" w:themeColor="text1"/>
          <w:sz w:val="24"/>
          <w:szCs w:val="24"/>
        </w:rPr>
        <w:t xml:space="preserve"> </w:t>
      </w:r>
      <w:r w:rsidR="003A7C58" w:rsidRPr="00CF2D18">
        <w:rPr>
          <w:rFonts w:eastAsiaTheme="minorEastAsia" w:cs="Arial"/>
          <w:b/>
          <w:i/>
          <w:noProof/>
          <w:color w:val="000000" w:themeColor="text1"/>
          <w:sz w:val="24"/>
          <w:szCs w:val="24"/>
        </w:rPr>
        <w:t>Quick</w:t>
      </w:r>
      <w:r w:rsidR="003A7C58" w:rsidRPr="00CF2D18">
        <w:rPr>
          <w:rFonts w:eastAsiaTheme="minorEastAsia" w:cs="Arial"/>
          <w:b/>
          <w:noProof/>
          <w:color w:val="000000" w:themeColor="text1"/>
          <w:sz w:val="24"/>
          <w:szCs w:val="24"/>
        </w:rPr>
        <w:t xml:space="preserve"> Item ID Search</w:t>
      </w:r>
      <w:r w:rsidR="003A7C58" w:rsidRPr="00CF2D18">
        <w:rPr>
          <w:rFonts w:eastAsiaTheme="minorEastAsia"/>
          <w:b/>
          <w:noProof/>
          <w:color w:val="000000" w:themeColor="text1"/>
          <w:sz w:val="24"/>
          <w:szCs w:val="24"/>
        </w:rPr>
        <w:t xml:space="preserve"> </w:t>
      </w:r>
      <w:r w:rsidR="003A7C58" w:rsidRPr="00CF2D18">
        <w:rPr>
          <w:rFonts w:eastAsiaTheme="minorEastAsia"/>
          <w:noProof/>
          <w:color w:val="000000" w:themeColor="text1"/>
          <w:sz w:val="24"/>
          <w:szCs w:val="24"/>
        </w:rPr>
        <w:t>field</w:t>
      </w:r>
      <w:r w:rsidR="00F9718D" w:rsidRPr="00CF2D18">
        <w:rPr>
          <w:rFonts w:eastAsiaTheme="minorEastAsia"/>
          <w:noProof/>
          <w:color w:val="000000" w:themeColor="text1"/>
          <w:sz w:val="24"/>
          <w:szCs w:val="24"/>
        </w:rPr>
        <w:t xml:space="preserve">. </w:t>
      </w:r>
      <w:r w:rsidR="00F9718D" w:rsidRPr="00CF2D18">
        <w:rPr>
          <w:rFonts w:eastAsiaTheme="minorEastAsia"/>
          <w:i/>
          <w:noProof/>
          <w:color w:val="000000" w:themeColor="text1"/>
          <w:sz w:val="24"/>
          <w:szCs w:val="24"/>
        </w:rPr>
        <w:t>(The</w:t>
      </w:r>
      <w:r w:rsidR="003A7C58" w:rsidRPr="00CF2D18">
        <w:rPr>
          <w:rFonts w:eastAsiaTheme="minorEastAsia"/>
          <w:noProof/>
          <w:color w:val="000000" w:themeColor="text1"/>
          <w:sz w:val="24"/>
          <w:szCs w:val="24"/>
        </w:rPr>
        <w:t xml:space="preserve"> </w:t>
      </w:r>
      <w:r w:rsidR="00F9718D" w:rsidRPr="00CF2D18">
        <w:rPr>
          <w:rFonts w:eastAsiaTheme="minorEastAsia"/>
          <w:b/>
          <w:i/>
          <w:noProof/>
          <w:color w:val="000000" w:themeColor="text1"/>
          <w:sz w:val="24"/>
          <w:szCs w:val="24"/>
        </w:rPr>
        <w:t>top</w:t>
      </w:r>
      <w:r w:rsidR="00F9718D" w:rsidRPr="00CF2D18">
        <w:rPr>
          <w:rFonts w:eastAsiaTheme="minorEastAsia"/>
          <w:i/>
          <w:noProof/>
          <w:color w:val="000000" w:themeColor="text1"/>
          <w:sz w:val="24"/>
          <w:szCs w:val="24"/>
        </w:rPr>
        <w:t xml:space="preserve"> field in the </w:t>
      </w:r>
      <w:r w:rsidR="003A7C58" w:rsidRPr="00CF2D18">
        <w:rPr>
          <w:rFonts w:eastAsiaTheme="minorEastAsia"/>
          <w:i/>
          <w:noProof/>
          <w:color w:val="000000" w:themeColor="text1"/>
          <w:sz w:val="24"/>
          <w:szCs w:val="24"/>
        </w:rPr>
        <w:t>lower left hand corner</w:t>
      </w:r>
      <w:r w:rsidR="00F9718D" w:rsidRPr="00CF2D18">
        <w:rPr>
          <w:rFonts w:eastAsiaTheme="minorEastAsia"/>
          <w:i/>
          <w:noProof/>
          <w:color w:val="000000" w:themeColor="text1"/>
          <w:sz w:val="24"/>
          <w:szCs w:val="24"/>
        </w:rPr>
        <w:t xml:space="preserve">.) </w:t>
      </w:r>
      <w:r w:rsidR="00F9718D" w:rsidRPr="00CF2D18">
        <w:rPr>
          <w:rFonts w:eastAsiaTheme="minorEastAsia"/>
          <w:noProof/>
          <w:color w:val="000000" w:themeColor="text1"/>
          <w:sz w:val="24"/>
          <w:szCs w:val="24"/>
        </w:rPr>
        <w:t>Ty</w:t>
      </w:r>
      <w:r w:rsidRPr="00CF2D18">
        <w:rPr>
          <w:rFonts w:eastAsiaTheme="minorEastAsia"/>
          <w:noProof/>
          <w:color w:val="000000" w:themeColor="text1"/>
          <w:sz w:val="24"/>
          <w:szCs w:val="24"/>
        </w:rPr>
        <w:t>pe in or copy</w:t>
      </w:r>
      <w:r w:rsidR="003A7C58" w:rsidRPr="00CF2D18">
        <w:rPr>
          <w:rFonts w:eastAsiaTheme="minorEastAsia"/>
          <w:noProof/>
          <w:color w:val="000000" w:themeColor="text1"/>
          <w:sz w:val="24"/>
          <w:szCs w:val="24"/>
        </w:rPr>
        <w:t xml:space="preserve"> </w:t>
      </w:r>
      <w:r w:rsidR="00F9718D" w:rsidRPr="00CF2D18">
        <w:rPr>
          <w:rFonts w:eastAsiaTheme="minorEastAsia"/>
          <w:noProof/>
          <w:color w:val="000000" w:themeColor="text1"/>
          <w:sz w:val="24"/>
          <w:szCs w:val="24"/>
        </w:rPr>
        <w:t>&amp;</w:t>
      </w:r>
      <w:r w:rsidR="003A7C58" w:rsidRPr="00CF2D18">
        <w:rPr>
          <w:rFonts w:eastAsiaTheme="minorEastAsia"/>
          <w:noProof/>
          <w:color w:val="000000" w:themeColor="text1"/>
          <w:sz w:val="24"/>
          <w:szCs w:val="24"/>
        </w:rPr>
        <w:t xml:space="preserve"> paste your tracking number.  </w:t>
      </w:r>
      <w:r w:rsidR="003A7C58" w:rsidRPr="00CF2D18">
        <w:rPr>
          <w:rFonts w:eastAsiaTheme="minorEastAsia"/>
          <w:i/>
          <w:noProof/>
          <w:color w:val="000000" w:themeColor="text1"/>
          <w:sz w:val="24"/>
          <w:szCs w:val="24"/>
        </w:rPr>
        <w:t>(If you have several numbers… only type in one at a time.)</w:t>
      </w:r>
      <w:r w:rsidRPr="00CF2D18">
        <w:rPr>
          <w:rFonts w:eastAsiaTheme="minorEastAsia" w:cs="Arial"/>
          <w:bCs/>
          <w:noProof/>
          <w:color w:val="000000" w:themeColor="text1"/>
          <w:sz w:val="24"/>
          <w:szCs w:val="24"/>
        </w:rPr>
        <w:t xml:space="preserve"> </w:t>
      </w:r>
      <w:r w:rsidR="00F9718D" w:rsidRPr="00CF2D18">
        <w:rPr>
          <w:rFonts w:eastAsiaTheme="minorEastAsia" w:cs="Arial"/>
          <w:bCs/>
          <w:noProof/>
          <w:color w:val="000000" w:themeColor="text1"/>
          <w:sz w:val="24"/>
          <w:szCs w:val="24"/>
        </w:rPr>
        <w:t>Click on the Search Button and the</w:t>
      </w:r>
      <w:r w:rsidRPr="00CF2D18">
        <w:rPr>
          <w:rFonts w:eastAsiaTheme="minorEastAsia" w:cs="Arial"/>
          <w:bCs/>
          <w:noProof/>
          <w:color w:val="000000" w:themeColor="text1"/>
          <w:sz w:val="24"/>
          <w:szCs w:val="24"/>
        </w:rPr>
        <w:t xml:space="preserve"> internal UI tracking </w:t>
      </w:r>
      <w:r w:rsidR="00F9718D" w:rsidRPr="00CF2D18">
        <w:rPr>
          <w:rFonts w:eastAsiaTheme="minorEastAsia" w:cs="Arial"/>
          <w:bCs/>
          <w:noProof/>
          <w:color w:val="000000" w:themeColor="text1"/>
          <w:sz w:val="24"/>
          <w:szCs w:val="24"/>
        </w:rPr>
        <w:t xml:space="preserve">information will appear to you for that particular package. </w:t>
      </w:r>
    </w:p>
    <w:p w:rsidR="00F9718D" w:rsidRPr="00CF2D18" w:rsidRDefault="00BD5980" w:rsidP="00B31355">
      <w:pPr>
        <w:rPr>
          <w:rFonts w:eastAsia="+mj-ea" w:cs="+mj-cs"/>
          <w:color w:val="000000" w:themeColor="text1"/>
          <w:kern w:val="24"/>
          <w:sz w:val="24"/>
          <w:szCs w:val="24"/>
        </w:rPr>
      </w:pPr>
      <w:r w:rsidRPr="00CF2D18">
        <w:rPr>
          <w:rFonts w:eastAsia="+mj-ea" w:cs="+mj-cs"/>
          <w:color w:val="000000" w:themeColor="text1"/>
          <w:kern w:val="24"/>
          <w:sz w:val="24"/>
          <w:szCs w:val="24"/>
        </w:rPr>
        <w:t>Item history will be at the bottom of the page and show:</w:t>
      </w:r>
    </w:p>
    <w:p w:rsidR="00F9718D" w:rsidRPr="00CF2D18" w:rsidRDefault="00BD5980" w:rsidP="00F9718D">
      <w:pPr>
        <w:pStyle w:val="ListParagraph"/>
        <w:numPr>
          <w:ilvl w:val="0"/>
          <w:numId w:val="2"/>
        </w:numPr>
        <w:rPr>
          <w:rFonts w:eastAsia="+mj-ea" w:cs="+mj-cs"/>
          <w:color w:val="000000" w:themeColor="text1"/>
          <w:kern w:val="24"/>
          <w:sz w:val="24"/>
          <w:szCs w:val="24"/>
        </w:rPr>
      </w:pPr>
      <w:r w:rsidRPr="00CF2D18">
        <w:rPr>
          <w:rFonts w:eastAsia="+mj-ea" w:cs="+mj-cs"/>
          <w:color w:val="000000" w:themeColor="text1"/>
          <w:kern w:val="24"/>
          <w:sz w:val="24"/>
          <w:szCs w:val="24"/>
        </w:rPr>
        <w:t>RECEIVE</w:t>
      </w:r>
      <w:r w:rsidR="00F9718D" w:rsidRPr="00CF2D18">
        <w:rPr>
          <w:rFonts w:eastAsia="+mj-ea" w:cs="+mj-cs"/>
          <w:color w:val="000000" w:themeColor="text1"/>
          <w:kern w:val="24"/>
          <w:sz w:val="24"/>
          <w:szCs w:val="24"/>
        </w:rPr>
        <w:t xml:space="preserve"> </w:t>
      </w:r>
      <w:r w:rsidRPr="00CF2D18">
        <w:rPr>
          <w:rFonts w:eastAsia="+mj-ea" w:cs="+mj-cs"/>
          <w:color w:val="000000" w:themeColor="text1"/>
          <w:kern w:val="24"/>
          <w:sz w:val="24"/>
          <w:szCs w:val="24"/>
        </w:rPr>
        <w:t>-</w:t>
      </w:r>
      <w:r w:rsidR="00F9718D" w:rsidRPr="00CF2D18">
        <w:rPr>
          <w:rFonts w:eastAsia="+mj-ea" w:cs="+mj-cs"/>
          <w:color w:val="000000" w:themeColor="text1"/>
          <w:kern w:val="24"/>
          <w:sz w:val="24"/>
          <w:szCs w:val="24"/>
        </w:rPr>
        <w:t xml:space="preserve"> your</w:t>
      </w:r>
      <w:r w:rsidRPr="00CF2D18">
        <w:rPr>
          <w:rFonts w:eastAsia="+mj-ea" w:cs="+mj-cs"/>
          <w:color w:val="000000" w:themeColor="text1"/>
          <w:kern w:val="24"/>
          <w:sz w:val="24"/>
          <w:szCs w:val="24"/>
        </w:rPr>
        <w:t xml:space="preserve"> package has been received from </w:t>
      </w:r>
      <w:r w:rsidR="00F9718D" w:rsidRPr="00CF2D18">
        <w:rPr>
          <w:rFonts w:eastAsia="+mj-ea" w:cs="+mj-cs"/>
          <w:color w:val="000000" w:themeColor="text1"/>
          <w:kern w:val="24"/>
          <w:sz w:val="24"/>
          <w:szCs w:val="24"/>
        </w:rPr>
        <w:t>an</w:t>
      </w:r>
      <w:r w:rsidRPr="00CF2D18">
        <w:rPr>
          <w:rFonts w:eastAsia="+mj-ea" w:cs="+mj-cs"/>
          <w:color w:val="000000" w:themeColor="text1"/>
          <w:kern w:val="24"/>
          <w:sz w:val="24"/>
          <w:szCs w:val="24"/>
        </w:rPr>
        <w:t xml:space="preserve"> external carrier at CMS</w:t>
      </w:r>
      <w:r w:rsidR="00F9718D" w:rsidRPr="00CF2D18">
        <w:rPr>
          <w:rFonts w:eastAsia="+mj-ea" w:cs="+mj-cs"/>
          <w:color w:val="000000" w:themeColor="text1"/>
          <w:kern w:val="24"/>
          <w:sz w:val="24"/>
          <w:szCs w:val="24"/>
        </w:rPr>
        <w:t>.</w:t>
      </w:r>
    </w:p>
    <w:p w:rsidR="00F9718D" w:rsidRPr="00CF2D18" w:rsidRDefault="00BD5980" w:rsidP="00F9718D">
      <w:pPr>
        <w:pStyle w:val="ListParagraph"/>
        <w:numPr>
          <w:ilvl w:val="0"/>
          <w:numId w:val="2"/>
        </w:numPr>
        <w:rPr>
          <w:rFonts w:eastAsia="+mj-ea" w:cs="+mj-cs"/>
          <w:color w:val="000000" w:themeColor="text1"/>
          <w:kern w:val="24"/>
          <w:sz w:val="24"/>
          <w:szCs w:val="24"/>
        </w:rPr>
      </w:pPr>
      <w:r w:rsidRPr="00CF2D18">
        <w:rPr>
          <w:rFonts w:eastAsia="+mj-ea" w:cs="+mj-cs"/>
          <w:color w:val="000000" w:themeColor="text1"/>
          <w:kern w:val="24"/>
          <w:sz w:val="24"/>
          <w:szCs w:val="24"/>
        </w:rPr>
        <w:t>SORT</w:t>
      </w:r>
      <w:r w:rsidR="00F9718D" w:rsidRPr="00CF2D18">
        <w:rPr>
          <w:rFonts w:eastAsia="+mj-ea" w:cs="+mj-cs"/>
          <w:color w:val="000000" w:themeColor="text1"/>
          <w:kern w:val="24"/>
          <w:sz w:val="24"/>
          <w:szCs w:val="24"/>
        </w:rPr>
        <w:t xml:space="preserve"> </w:t>
      </w:r>
      <w:r w:rsidRPr="00CF2D18">
        <w:rPr>
          <w:rFonts w:eastAsia="+mj-ea" w:cs="+mj-cs"/>
          <w:color w:val="000000" w:themeColor="text1"/>
          <w:kern w:val="24"/>
          <w:sz w:val="24"/>
          <w:szCs w:val="24"/>
        </w:rPr>
        <w:t>-</w:t>
      </w:r>
      <w:r w:rsidR="00F9718D" w:rsidRPr="00CF2D18">
        <w:rPr>
          <w:rFonts w:eastAsia="+mj-ea" w:cs="+mj-cs"/>
          <w:color w:val="000000" w:themeColor="text1"/>
          <w:kern w:val="24"/>
          <w:sz w:val="24"/>
          <w:szCs w:val="24"/>
        </w:rPr>
        <w:t xml:space="preserve"> </w:t>
      </w:r>
      <w:r w:rsidRPr="00CF2D18">
        <w:rPr>
          <w:rFonts w:eastAsia="+mj-ea" w:cs="+mj-cs"/>
          <w:color w:val="000000" w:themeColor="text1"/>
          <w:kern w:val="24"/>
          <w:sz w:val="24"/>
          <w:szCs w:val="24"/>
        </w:rPr>
        <w:t xml:space="preserve">CMS </w:t>
      </w:r>
      <w:proofErr w:type="gramStart"/>
      <w:r w:rsidRPr="00CF2D18">
        <w:rPr>
          <w:rFonts w:eastAsia="+mj-ea" w:cs="+mj-cs"/>
          <w:color w:val="000000" w:themeColor="text1"/>
          <w:kern w:val="24"/>
          <w:sz w:val="24"/>
          <w:szCs w:val="24"/>
        </w:rPr>
        <w:t xml:space="preserve">staff </w:t>
      </w:r>
      <w:r w:rsidR="00CF2D18" w:rsidRPr="00CF2D18">
        <w:rPr>
          <w:rFonts w:eastAsia="+mj-ea" w:cs="+mj-cs"/>
          <w:color w:val="000000" w:themeColor="text1"/>
          <w:kern w:val="24"/>
          <w:sz w:val="24"/>
          <w:szCs w:val="24"/>
        </w:rPr>
        <w:t xml:space="preserve"> </w:t>
      </w:r>
      <w:r w:rsidRPr="00CF2D18">
        <w:rPr>
          <w:rFonts w:eastAsia="+mj-ea" w:cs="+mj-cs"/>
          <w:color w:val="000000" w:themeColor="text1"/>
          <w:kern w:val="24"/>
          <w:sz w:val="24"/>
          <w:szCs w:val="24"/>
        </w:rPr>
        <w:t>ha</w:t>
      </w:r>
      <w:r w:rsidR="00F9718D" w:rsidRPr="00CF2D18">
        <w:rPr>
          <w:rFonts w:eastAsia="+mj-ea" w:cs="+mj-cs"/>
          <w:color w:val="000000" w:themeColor="text1"/>
          <w:kern w:val="24"/>
          <w:sz w:val="24"/>
          <w:szCs w:val="24"/>
        </w:rPr>
        <w:t>ve</w:t>
      </w:r>
      <w:proofErr w:type="gramEnd"/>
      <w:r w:rsidRPr="00CF2D18">
        <w:rPr>
          <w:rFonts w:eastAsia="+mj-ea" w:cs="+mj-cs"/>
          <w:color w:val="000000" w:themeColor="text1"/>
          <w:kern w:val="24"/>
          <w:sz w:val="24"/>
          <w:szCs w:val="24"/>
        </w:rPr>
        <w:t xml:space="preserve"> electronically scanned the package noting the intended delivery location and</w:t>
      </w:r>
      <w:r w:rsidR="00F9718D" w:rsidRPr="00CF2D18">
        <w:rPr>
          <w:rFonts w:eastAsia="+mj-ea" w:cs="+mj-cs"/>
          <w:color w:val="000000" w:themeColor="text1"/>
          <w:kern w:val="24"/>
          <w:sz w:val="24"/>
          <w:szCs w:val="24"/>
        </w:rPr>
        <w:t xml:space="preserve"> are</w:t>
      </w:r>
      <w:r w:rsidRPr="00CF2D18">
        <w:rPr>
          <w:rFonts w:eastAsia="+mj-ea" w:cs="+mj-cs"/>
          <w:color w:val="000000" w:themeColor="text1"/>
          <w:kern w:val="24"/>
          <w:sz w:val="24"/>
          <w:szCs w:val="24"/>
        </w:rPr>
        <w:t xml:space="preserve"> physically sorting it for delivery</w:t>
      </w:r>
      <w:r w:rsidR="00F9718D" w:rsidRPr="00CF2D18">
        <w:rPr>
          <w:rFonts w:eastAsia="+mj-ea" w:cs="+mj-cs"/>
          <w:color w:val="000000" w:themeColor="text1"/>
          <w:kern w:val="24"/>
          <w:sz w:val="24"/>
          <w:szCs w:val="24"/>
        </w:rPr>
        <w:t>.</w:t>
      </w:r>
    </w:p>
    <w:p w:rsidR="00BD5980" w:rsidRPr="00CF2D18" w:rsidRDefault="00BD5980" w:rsidP="00F9718D">
      <w:pPr>
        <w:pStyle w:val="ListParagraph"/>
        <w:numPr>
          <w:ilvl w:val="0"/>
          <w:numId w:val="2"/>
        </w:numPr>
        <w:rPr>
          <w:rFonts w:eastAsiaTheme="minorEastAsia" w:cs="Times New Roman"/>
          <w:noProof/>
          <w:color w:val="000000" w:themeColor="text1"/>
          <w:sz w:val="24"/>
          <w:szCs w:val="24"/>
        </w:rPr>
      </w:pPr>
      <w:r w:rsidRPr="00CF2D18">
        <w:rPr>
          <w:rFonts w:eastAsia="+mj-ea" w:cs="+mj-cs"/>
          <w:color w:val="000000" w:themeColor="text1"/>
          <w:kern w:val="24"/>
          <w:sz w:val="24"/>
          <w:szCs w:val="24"/>
        </w:rPr>
        <w:t>DELIVERED</w:t>
      </w:r>
      <w:r w:rsidR="00F9718D" w:rsidRPr="00CF2D18">
        <w:rPr>
          <w:rFonts w:eastAsia="+mj-ea" w:cs="+mj-cs"/>
          <w:color w:val="000000" w:themeColor="text1"/>
          <w:kern w:val="24"/>
          <w:sz w:val="24"/>
          <w:szCs w:val="24"/>
        </w:rPr>
        <w:t xml:space="preserve"> </w:t>
      </w:r>
      <w:r w:rsidRPr="00CF2D18">
        <w:rPr>
          <w:rFonts w:eastAsia="+mj-ea" w:cs="+mj-cs"/>
          <w:color w:val="000000" w:themeColor="text1"/>
          <w:kern w:val="24"/>
          <w:sz w:val="24"/>
          <w:szCs w:val="24"/>
        </w:rPr>
        <w:t>-</w:t>
      </w:r>
      <w:r w:rsidR="00F9718D" w:rsidRPr="00CF2D18">
        <w:rPr>
          <w:rFonts w:eastAsia="+mj-ea" w:cs="+mj-cs"/>
          <w:color w:val="000000" w:themeColor="text1"/>
          <w:kern w:val="24"/>
          <w:sz w:val="24"/>
          <w:szCs w:val="24"/>
        </w:rPr>
        <w:t xml:space="preserve"> </w:t>
      </w:r>
      <w:r w:rsidRPr="00CF2D18">
        <w:rPr>
          <w:rFonts w:eastAsia="+mj-ea" w:cs="+mj-cs"/>
          <w:color w:val="000000" w:themeColor="text1"/>
          <w:kern w:val="24"/>
          <w:sz w:val="24"/>
          <w:szCs w:val="24"/>
        </w:rPr>
        <w:t xml:space="preserve">the package has reached its delivery location on campus and has been scanned. </w:t>
      </w:r>
      <w:r w:rsidRPr="00CF2D18">
        <w:rPr>
          <w:rFonts w:eastAsia="+mj-ea" w:cs="+mj-cs"/>
          <w:color w:val="000000" w:themeColor="text1"/>
          <w:kern w:val="24"/>
          <w:sz w:val="24"/>
          <w:szCs w:val="24"/>
        </w:rPr>
        <w:br/>
        <w:t>Other status search results may be MYSTERY MAIL or PERSONAL MAIL; please contact CMS if your package has either one of these status results.</w:t>
      </w:r>
    </w:p>
    <w:p w:rsidR="00B31355" w:rsidRDefault="0025727E" w:rsidP="00F9718D">
      <w:pPr>
        <w:pStyle w:val="NoSpacing"/>
      </w:pPr>
      <w:r w:rsidRPr="0025727E">
        <w:rPr>
          <w:noProof/>
        </w:rPr>
        <w:drawing>
          <wp:inline distT="0" distB="0" distL="0" distR="0" wp14:anchorId="64CA9F71" wp14:editId="4C5395C8">
            <wp:extent cx="6652260" cy="4806421"/>
            <wp:effectExtent l="0" t="0" r="0" b="0"/>
            <wp:docPr id="102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3857" cy="480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B31355" w:rsidSect="00CF2D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63B93"/>
    <w:multiLevelType w:val="hybridMultilevel"/>
    <w:tmpl w:val="650A8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B557A4"/>
    <w:multiLevelType w:val="hybridMultilevel"/>
    <w:tmpl w:val="C9D80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641"/>
    <w:rsid w:val="0025727E"/>
    <w:rsid w:val="002C22DC"/>
    <w:rsid w:val="00327AC4"/>
    <w:rsid w:val="003A7C58"/>
    <w:rsid w:val="007A4A59"/>
    <w:rsid w:val="00985543"/>
    <w:rsid w:val="00B31355"/>
    <w:rsid w:val="00B706C4"/>
    <w:rsid w:val="00BD5980"/>
    <w:rsid w:val="00C14641"/>
    <w:rsid w:val="00CF2D18"/>
    <w:rsid w:val="00F15629"/>
    <w:rsid w:val="00F9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135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27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A7C58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F9718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971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135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27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A7C58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F9718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97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4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acking.dfm.uidaho.edu/enterprise/default.as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Keach, Yvonne</dc:creator>
  <cp:lastModifiedBy>Charles M. Zillinger</cp:lastModifiedBy>
  <cp:revision>2</cp:revision>
  <dcterms:created xsi:type="dcterms:W3CDTF">2013-02-27T20:55:00Z</dcterms:created>
  <dcterms:modified xsi:type="dcterms:W3CDTF">2013-02-27T20:55:00Z</dcterms:modified>
</cp:coreProperties>
</file>