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047C1" w14:textId="77777777" w:rsidR="00486B62" w:rsidRDefault="00486B62" w:rsidP="00486B62">
      <w:pPr>
        <w:jc w:val="center"/>
        <w:rPr>
          <w:rFonts w:ascii="Arial" w:hAnsi="Arial" w:cs="Arial"/>
          <w:b/>
          <w:sz w:val="32"/>
          <w:szCs w:val="36"/>
        </w:rPr>
      </w:pPr>
      <w:bookmarkStart w:id="0" w:name="_Hlk513497995"/>
      <w:bookmarkStart w:id="1" w:name="_Hlk513497665"/>
      <w:bookmarkStart w:id="2" w:name="_Hlk513497811"/>
      <w:bookmarkStart w:id="3" w:name="_Hlk513497911"/>
      <w:bookmarkStart w:id="4" w:name="_Hlk513496419"/>
      <w:r>
        <w:rPr>
          <w:rFonts w:ascii="Arial" w:hAnsi="Arial" w:cs="Arial"/>
          <w:b/>
          <w:sz w:val="32"/>
          <w:szCs w:val="36"/>
        </w:rPr>
        <w:t>(Sample)</w:t>
      </w:r>
    </w:p>
    <w:p w14:paraId="0CADA470" w14:textId="77777777" w:rsidR="00486B62" w:rsidRDefault="00486B62" w:rsidP="00486B62">
      <w:pPr>
        <w:jc w:val="center"/>
        <w:rPr>
          <w:rFonts w:ascii="Arial" w:hAnsi="Arial" w:cs="Arial"/>
          <w:b/>
          <w:sz w:val="32"/>
          <w:szCs w:val="36"/>
        </w:rPr>
      </w:pPr>
      <w:r w:rsidRPr="005C30D8">
        <w:rPr>
          <w:rFonts w:ascii="Arial" w:hAnsi="Arial" w:cs="Arial"/>
          <w:b/>
          <w:sz w:val="32"/>
          <w:szCs w:val="36"/>
        </w:rPr>
        <w:t>Pre-Construction Conference</w:t>
      </w:r>
      <w:r>
        <w:rPr>
          <w:rFonts w:ascii="Arial" w:hAnsi="Arial" w:cs="Arial"/>
          <w:b/>
          <w:sz w:val="32"/>
          <w:szCs w:val="36"/>
        </w:rPr>
        <w:t xml:space="preserve"> Agenda</w:t>
      </w:r>
    </w:p>
    <w:p w14:paraId="7C8A10AF" w14:textId="77777777" w:rsidR="00486B62" w:rsidRPr="005C30D8" w:rsidRDefault="00486B62" w:rsidP="00486B62">
      <w:pPr>
        <w:jc w:val="center"/>
        <w:rPr>
          <w:rFonts w:ascii="Arial" w:hAnsi="Arial" w:cs="Arial"/>
          <w:b/>
          <w:sz w:val="22"/>
          <w:szCs w:val="24"/>
        </w:rPr>
      </w:pPr>
    </w:p>
    <w:p w14:paraId="57AF0C06" w14:textId="77777777" w:rsidR="00486B62" w:rsidRPr="003129AA" w:rsidRDefault="00486B62" w:rsidP="00486B62">
      <w:pPr>
        <w:suppressAutoHyphens/>
        <w:jc w:val="center"/>
        <w:rPr>
          <w:rFonts w:ascii="Arial" w:hAnsi="Arial" w:cs="Arial"/>
          <w:i/>
          <w:szCs w:val="24"/>
        </w:rPr>
      </w:pPr>
      <w:r w:rsidRPr="003129AA">
        <w:rPr>
          <w:rFonts w:ascii="Arial" w:hAnsi="Arial" w:cs="Arial"/>
          <w:i/>
          <w:sz w:val="22"/>
          <w:szCs w:val="24"/>
        </w:rPr>
        <w:t>(The design Professional shall incorporate the following information</w:t>
      </w:r>
      <w:r>
        <w:rPr>
          <w:rFonts w:ascii="Arial" w:hAnsi="Arial" w:cs="Arial"/>
          <w:i/>
          <w:sz w:val="22"/>
          <w:szCs w:val="24"/>
        </w:rPr>
        <w:t>, as applicable,</w:t>
      </w:r>
      <w:r w:rsidRPr="003129AA">
        <w:rPr>
          <w:rFonts w:ascii="Arial" w:hAnsi="Arial" w:cs="Arial"/>
          <w:i/>
          <w:sz w:val="22"/>
          <w:szCs w:val="24"/>
        </w:rPr>
        <w:t xml:space="preserve"> into their own outline or </w:t>
      </w:r>
      <w:r>
        <w:rPr>
          <w:rFonts w:ascii="Arial" w:hAnsi="Arial" w:cs="Arial"/>
          <w:i/>
          <w:sz w:val="22"/>
          <w:szCs w:val="24"/>
        </w:rPr>
        <w:t xml:space="preserve">office standard meeting </w:t>
      </w:r>
      <w:r w:rsidRPr="003129AA">
        <w:rPr>
          <w:rFonts w:ascii="Arial" w:hAnsi="Arial" w:cs="Arial"/>
          <w:i/>
          <w:sz w:val="22"/>
          <w:szCs w:val="24"/>
        </w:rPr>
        <w:t>agenda format.)</w:t>
      </w:r>
    </w:p>
    <w:p w14:paraId="716D2528" w14:textId="77777777" w:rsidR="00486B62" w:rsidRPr="00022C6C" w:rsidRDefault="00486B62" w:rsidP="00486B62">
      <w:pPr>
        <w:suppressAutoHyphens/>
        <w:rPr>
          <w:rFonts w:ascii="Arial" w:hAnsi="Arial" w:cs="Arial"/>
          <w:sz w:val="18"/>
          <w:szCs w:val="18"/>
        </w:rPr>
      </w:pPr>
    </w:p>
    <w:p w14:paraId="03376DB7" w14:textId="77777777" w:rsidR="00486B62" w:rsidRDefault="00486B62" w:rsidP="00486B62">
      <w:pPr>
        <w:rPr>
          <w:rFonts w:ascii="Arial" w:hAnsi="Arial" w:cs="Arial"/>
        </w:rPr>
      </w:pPr>
    </w:p>
    <w:p w14:paraId="0078B477" w14:textId="77777777" w:rsidR="00486B62" w:rsidRPr="00AB738D" w:rsidRDefault="00486B62" w:rsidP="00486B62">
      <w:pPr>
        <w:rPr>
          <w:rFonts w:ascii="Arial" w:hAnsi="Arial" w:cs="Arial"/>
        </w:rPr>
      </w:pPr>
      <w:r w:rsidRPr="00AB738D">
        <w:rPr>
          <w:rFonts w:ascii="Arial" w:hAnsi="Arial" w:cs="Arial"/>
        </w:rPr>
        <w:t>DATE:</w:t>
      </w:r>
      <w:r w:rsidRPr="00AB738D">
        <w:rPr>
          <w:rFonts w:ascii="Arial" w:hAnsi="Arial" w:cs="Arial"/>
        </w:rPr>
        <w:tab/>
      </w:r>
      <w:r w:rsidRPr="00AB738D">
        <w:rPr>
          <w:rFonts w:ascii="Arial" w:hAnsi="Arial" w:cs="Arial"/>
        </w:rPr>
        <w:tab/>
      </w:r>
      <w:r w:rsidRPr="00AB738D">
        <w:rPr>
          <w:rFonts w:ascii="Arial" w:hAnsi="Arial" w:cs="Arial"/>
        </w:rPr>
        <w:tab/>
      </w:r>
      <w:r>
        <w:rPr>
          <w:rFonts w:ascii="Arial" w:hAnsi="Arial" w:cs="Arial"/>
        </w:rPr>
        <w:tab/>
      </w:r>
      <w:r w:rsidRPr="00AB738D">
        <w:rPr>
          <w:rFonts w:ascii="Arial" w:hAnsi="Arial" w:cs="Arial"/>
        </w:rPr>
        <w:t>_____________________</w:t>
      </w:r>
      <w:r w:rsidRPr="00AB738D">
        <w:rPr>
          <w:rFonts w:ascii="Arial" w:hAnsi="Arial" w:cs="Arial"/>
        </w:rPr>
        <w:tab/>
      </w:r>
      <w:r w:rsidRPr="00AB738D">
        <w:rPr>
          <w:rFonts w:ascii="Arial" w:hAnsi="Arial" w:cs="Arial"/>
        </w:rPr>
        <w:tab/>
      </w:r>
      <w:r w:rsidRPr="00AB738D">
        <w:rPr>
          <w:rFonts w:ascii="Arial" w:hAnsi="Arial" w:cs="Arial"/>
          <w:u w:val="single"/>
        </w:rPr>
        <w:t xml:space="preserve">                                                                                                                           </w:t>
      </w:r>
    </w:p>
    <w:p w14:paraId="31AFE870" w14:textId="77777777" w:rsidR="00486B62" w:rsidRPr="00AB738D" w:rsidRDefault="00486B62" w:rsidP="00486B62">
      <w:pPr>
        <w:rPr>
          <w:rFonts w:ascii="Arial" w:hAnsi="Arial" w:cs="Arial"/>
        </w:rPr>
      </w:pPr>
    </w:p>
    <w:p w14:paraId="4474EBCB" w14:textId="77777777" w:rsidR="00486B62" w:rsidRDefault="00486B62" w:rsidP="00486B62">
      <w:pPr>
        <w:rPr>
          <w:rFonts w:ascii="Arial" w:hAnsi="Arial" w:cs="Arial"/>
        </w:rPr>
      </w:pPr>
      <w:r w:rsidRPr="00AB738D">
        <w:rPr>
          <w:rFonts w:ascii="Arial" w:hAnsi="Arial" w:cs="Arial"/>
        </w:rPr>
        <w:t>PROJECT:</w:t>
      </w:r>
      <w:r>
        <w:rPr>
          <w:rFonts w:ascii="Arial" w:hAnsi="Arial" w:cs="Arial"/>
        </w:rPr>
        <w:tab/>
      </w:r>
      <w:r>
        <w:rPr>
          <w:rFonts w:ascii="Arial" w:hAnsi="Arial" w:cs="Arial"/>
        </w:rPr>
        <w:tab/>
      </w:r>
      <w:r>
        <w:rPr>
          <w:rFonts w:ascii="Arial" w:hAnsi="Arial" w:cs="Arial"/>
        </w:rPr>
        <w:tab/>
        <w:t>_____________________</w:t>
      </w:r>
    </w:p>
    <w:p w14:paraId="5486B302" w14:textId="77777777" w:rsidR="00486B62" w:rsidRPr="00AB738D" w:rsidRDefault="00486B62" w:rsidP="00486B62">
      <w:pPr>
        <w:rPr>
          <w:rFonts w:ascii="Arial" w:hAnsi="Arial" w:cs="Arial"/>
        </w:rPr>
      </w:pPr>
      <w:r w:rsidRPr="00AB738D">
        <w:rPr>
          <w:rFonts w:ascii="Arial" w:hAnsi="Arial" w:cs="Arial"/>
          <w:u w:val="single"/>
        </w:rPr>
        <w:t xml:space="preserve">                                                                   </w:t>
      </w:r>
    </w:p>
    <w:p w14:paraId="4E8E373B" w14:textId="77777777" w:rsidR="00486B62" w:rsidRPr="00AB738D" w:rsidRDefault="00486B62" w:rsidP="00486B62">
      <w:pPr>
        <w:rPr>
          <w:rFonts w:ascii="Arial" w:hAnsi="Arial" w:cs="Arial"/>
        </w:rPr>
      </w:pPr>
      <w:r w:rsidRPr="00AB738D">
        <w:rPr>
          <w:rFonts w:ascii="Arial" w:hAnsi="Arial" w:cs="Arial"/>
        </w:rPr>
        <w:t>UI PROJECT NO.:</w:t>
      </w:r>
      <w:r w:rsidRPr="00AB738D">
        <w:rPr>
          <w:rFonts w:ascii="Arial" w:hAnsi="Arial" w:cs="Arial"/>
        </w:rPr>
        <w:tab/>
      </w:r>
      <w:r>
        <w:rPr>
          <w:rFonts w:ascii="Arial" w:hAnsi="Arial" w:cs="Arial"/>
        </w:rPr>
        <w:tab/>
      </w:r>
      <w:r w:rsidRPr="00AB738D">
        <w:rPr>
          <w:rFonts w:ascii="Arial" w:hAnsi="Arial" w:cs="Arial"/>
        </w:rPr>
        <w:t>_____________________</w:t>
      </w:r>
    </w:p>
    <w:p w14:paraId="40E9B4AA" w14:textId="77777777" w:rsidR="00486B62" w:rsidRPr="00AB738D" w:rsidRDefault="00486B62" w:rsidP="00486B62">
      <w:pPr>
        <w:rPr>
          <w:rFonts w:ascii="Arial" w:hAnsi="Arial" w:cs="Arial"/>
        </w:rPr>
      </w:pPr>
    </w:p>
    <w:p w14:paraId="60C4BC9E" w14:textId="77777777" w:rsidR="00486B62" w:rsidRPr="00AB738D" w:rsidRDefault="00486B62" w:rsidP="00486B62">
      <w:pPr>
        <w:rPr>
          <w:rFonts w:ascii="Arial" w:hAnsi="Arial" w:cs="Arial"/>
        </w:rPr>
      </w:pPr>
      <w:r w:rsidRPr="00AB738D">
        <w:rPr>
          <w:rFonts w:ascii="Arial" w:hAnsi="Arial" w:cs="Arial"/>
        </w:rPr>
        <w:t>CONTRACTOR:</w:t>
      </w:r>
      <w:r>
        <w:rPr>
          <w:rFonts w:ascii="Arial" w:hAnsi="Arial" w:cs="Arial"/>
        </w:rPr>
        <w:tab/>
      </w:r>
      <w:r>
        <w:rPr>
          <w:rFonts w:ascii="Arial" w:hAnsi="Arial" w:cs="Arial"/>
        </w:rPr>
        <w:tab/>
      </w:r>
      <w:r w:rsidRPr="00AB738D">
        <w:rPr>
          <w:rFonts w:ascii="Arial" w:hAnsi="Arial" w:cs="Arial"/>
        </w:rPr>
        <w:t>_____________________</w:t>
      </w:r>
      <w:r w:rsidRPr="00AB738D">
        <w:rPr>
          <w:rFonts w:ascii="Arial" w:hAnsi="Arial" w:cs="Arial"/>
          <w:u w:val="thick"/>
        </w:rPr>
        <w:t xml:space="preserve">                                                                                                                     </w:t>
      </w:r>
      <w:r w:rsidRPr="00AB738D">
        <w:rPr>
          <w:rFonts w:ascii="Arial" w:hAnsi="Arial" w:cs="Arial"/>
          <w:u w:val="single"/>
        </w:rPr>
        <w:t xml:space="preserve">                                                                                                                                                                                                                  </w:t>
      </w:r>
      <w:r w:rsidRPr="00AB738D">
        <w:rPr>
          <w:rFonts w:ascii="Arial" w:hAnsi="Arial" w:cs="Arial"/>
        </w:rPr>
        <w:t xml:space="preserve">          </w:t>
      </w:r>
    </w:p>
    <w:p w14:paraId="7684D196" w14:textId="77777777" w:rsidR="00486B62" w:rsidRPr="00AB738D" w:rsidRDefault="00486B62" w:rsidP="00486B62">
      <w:pPr>
        <w:rPr>
          <w:rFonts w:ascii="Arial" w:hAnsi="Arial" w:cs="Arial"/>
        </w:rPr>
      </w:pPr>
    </w:p>
    <w:p w14:paraId="60695FAD" w14:textId="77777777" w:rsidR="00486B62" w:rsidRPr="00AB738D" w:rsidRDefault="00486B62" w:rsidP="00486B62">
      <w:pPr>
        <w:rPr>
          <w:rFonts w:ascii="Arial" w:hAnsi="Arial" w:cs="Arial"/>
          <w:u w:val="single"/>
        </w:rPr>
      </w:pPr>
      <w:r w:rsidRPr="00AB738D">
        <w:rPr>
          <w:rFonts w:ascii="Arial" w:hAnsi="Arial" w:cs="Arial"/>
        </w:rPr>
        <w:t>ARCHITECT/ENGINEER:</w:t>
      </w:r>
      <w:r>
        <w:rPr>
          <w:rFonts w:ascii="Arial" w:hAnsi="Arial" w:cs="Arial"/>
        </w:rPr>
        <w:tab/>
        <w:t>_____________________</w:t>
      </w:r>
    </w:p>
    <w:p w14:paraId="4588572C" w14:textId="77777777" w:rsidR="00486B62" w:rsidRPr="00AB738D" w:rsidRDefault="00486B62" w:rsidP="00486B62">
      <w:pPr>
        <w:rPr>
          <w:rFonts w:ascii="Arial" w:hAnsi="Arial" w:cs="Arial"/>
        </w:rPr>
      </w:pPr>
    </w:p>
    <w:p w14:paraId="1A851F55" w14:textId="77777777" w:rsidR="00486B62" w:rsidRDefault="00486B62" w:rsidP="00486B62">
      <w:pPr>
        <w:rPr>
          <w:rFonts w:ascii="Arial" w:hAnsi="Arial" w:cs="Arial"/>
        </w:rPr>
      </w:pPr>
    </w:p>
    <w:p w14:paraId="000FCC63" w14:textId="77777777" w:rsidR="00486B62" w:rsidRPr="0029687C" w:rsidRDefault="00486B62" w:rsidP="00486B62">
      <w:pPr>
        <w:rPr>
          <w:rFonts w:ascii="Arial" w:hAnsi="Arial" w:cs="Arial"/>
          <w:b/>
          <w:bCs/>
        </w:rPr>
      </w:pPr>
      <w:r w:rsidRPr="0029687C">
        <w:rPr>
          <w:rFonts w:ascii="Arial" w:hAnsi="Arial" w:cs="Arial"/>
          <w:b/>
        </w:rPr>
        <w:t>I</w:t>
      </w:r>
      <w:r w:rsidRPr="0029687C">
        <w:rPr>
          <w:rFonts w:ascii="Arial" w:hAnsi="Arial" w:cs="Arial"/>
          <w:b/>
          <w:bCs/>
        </w:rPr>
        <w:t>NTRODUCTION OF THOSE PRESENT</w:t>
      </w:r>
    </w:p>
    <w:p w14:paraId="79209088" w14:textId="77777777" w:rsidR="00486B62" w:rsidRPr="00AB738D" w:rsidRDefault="00486B62" w:rsidP="00486B62">
      <w:pPr>
        <w:rPr>
          <w:rFonts w:ascii="Arial" w:hAnsi="Arial" w:cs="Arial"/>
        </w:rPr>
      </w:pPr>
    </w:p>
    <w:p w14:paraId="7155B5CE" w14:textId="77777777" w:rsidR="00486B62" w:rsidRPr="00AB738D" w:rsidRDefault="00486B62" w:rsidP="00486B62">
      <w:pPr>
        <w:ind w:left="720"/>
        <w:rPr>
          <w:rFonts w:ascii="Arial" w:hAnsi="Arial" w:cs="Arial"/>
        </w:rPr>
      </w:pPr>
      <w:r w:rsidRPr="00AB738D">
        <w:rPr>
          <w:rFonts w:ascii="Arial" w:hAnsi="Arial" w:cs="Arial"/>
        </w:rPr>
        <w:t xml:space="preserve">Distribution of the attendance sheet </w:t>
      </w:r>
    </w:p>
    <w:p w14:paraId="002C85D1" w14:textId="77777777" w:rsidR="00486B62" w:rsidRPr="00AB738D" w:rsidRDefault="00486B62" w:rsidP="00486B62">
      <w:pPr>
        <w:ind w:left="720"/>
        <w:rPr>
          <w:rFonts w:ascii="Arial" w:hAnsi="Arial" w:cs="Arial"/>
        </w:rPr>
      </w:pPr>
    </w:p>
    <w:p w14:paraId="47165EA5" w14:textId="77777777" w:rsidR="00486B62" w:rsidRPr="0029687C" w:rsidRDefault="00486B62" w:rsidP="00486B62">
      <w:pPr>
        <w:ind w:left="720"/>
        <w:rPr>
          <w:rFonts w:ascii="Arial" w:hAnsi="Arial" w:cs="Arial"/>
          <w:b/>
          <w:u w:val="single"/>
        </w:rPr>
      </w:pPr>
      <w:r w:rsidRPr="0029687C">
        <w:rPr>
          <w:rFonts w:ascii="Arial" w:hAnsi="Arial" w:cs="Arial"/>
          <w:b/>
          <w:u w:val="single"/>
        </w:rPr>
        <w:t>Project team</w:t>
      </w:r>
    </w:p>
    <w:p w14:paraId="4039B0DE" w14:textId="77777777" w:rsidR="00486B62" w:rsidRPr="00AB738D" w:rsidRDefault="00486B62" w:rsidP="00486B62">
      <w:pPr>
        <w:ind w:left="720"/>
        <w:rPr>
          <w:rFonts w:ascii="Arial" w:hAnsi="Arial" w:cs="Arial"/>
        </w:rPr>
      </w:pPr>
    </w:p>
    <w:p w14:paraId="0042FD1C" w14:textId="77777777" w:rsidR="00486B62" w:rsidRPr="00AB738D" w:rsidRDefault="00486B62" w:rsidP="00486B62">
      <w:pPr>
        <w:ind w:left="720"/>
        <w:rPr>
          <w:rFonts w:ascii="Arial" w:hAnsi="Arial" w:cs="Arial"/>
        </w:rPr>
      </w:pPr>
      <w:r w:rsidRPr="00AB738D">
        <w:rPr>
          <w:rFonts w:ascii="Arial" w:hAnsi="Arial" w:cs="Arial"/>
        </w:rPr>
        <w:t xml:space="preserve">Project Architect (A/E) </w:t>
      </w:r>
      <w:r w:rsidRPr="00AB738D">
        <w:rPr>
          <w:rFonts w:ascii="Arial" w:hAnsi="Arial" w:cs="Arial"/>
        </w:rPr>
        <w:tab/>
      </w:r>
      <w:r w:rsidRPr="00AB738D">
        <w:rPr>
          <w:rFonts w:ascii="Arial" w:hAnsi="Arial" w:cs="Arial"/>
          <w:u w:val="single"/>
        </w:rPr>
        <w:t xml:space="preserve">                                                                                                                          </w:t>
      </w:r>
    </w:p>
    <w:p w14:paraId="24F4C116" w14:textId="77777777" w:rsidR="00486B62" w:rsidRPr="00AB738D" w:rsidRDefault="00486B62" w:rsidP="00486B62">
      <w:pPr>
        <w:ind w:left="720"/>
        <w:rPr>
          <w:rFonts w:ascii="Arial" w:hAnsi="Arial" w:cs="Arial"/>
        </w:rPr>
      </w:pPr>
      <w:r w:rsidRPr="00AB738D">
        <w:rPr>
          <w:rFonts w:ascii="Arial" w:hAnsi="Arial" w:cs="Arial"/>
        </w:rPr>
        <w:tab/>
      </w:r>
      <w:r w:rsidRPr="00AB738D">
        <w:rPr>
          <w:rFonts w:ascii="Arial" w:hAnsi="Arial" w:cs="Arial"/>
        </w:rPr>
        <w:tab/>
      </w:r>
      <w:r w:rsidRPr="00AB738D">
        <w:rPr>
          <w:rFonts w:ascii="Arial" w:hAnsi="Arial" w:cs="Arial"/>
        </w:rPr>
        <w:tab/>
      </w:r>
    </w:p>
    <w:p w14:paraId="5CA03F62" w14:textId="77777777" w:rsidR="00486B62" w:rsidRPr="00AB738D" w:rsidRDefault="00486B62" w:rsidP="00486B62">
      <w:pPr>
        <w:ind w:left="720"/>
        <w:rPr>
          <w:rFonts w:ascii="Arial" w:hAnsi="Arial" w:cs="Arial"/>
        </w:rPr>
      </w:pPr>
      <w:r w:rsidRPr="00AB738D">
        <w:rPr>
          <w:rFonts w:ascii="Arial" w:hAnsi="Arial" w:cs="Arial"/>
        </w:rPr>
        <w:t xml:space="preserve">Phone </w:t>
      </w:r>
      <w:r w:rsidRPr="00AB738D">
        <w:rPr>
          <w:rFonts w:ascii="Arial" w:hAnsi="Arial" w:cs="Arial"/>
          <w:u w:val="single"/>
        </w:rPr>
        <w:t xml:space="preserve">                            </w:t>
      </w:r>
      <w:r w:rsidRPr="00AB738D">
        <w:rPr>
          <w:rFonts w:ascii="Arial" w:hAnsi="Arial" w:cs="Arial"/>
        </w:rPr>
        <w:t xml:space="preserve">  cell</w:t>
      </w:r>
      <w:r w:rsidRPr="00AB738D">
        <w:rPr>
          <w:rFonts w:ascii="Arial" w:hAnsi="Arial" w:cs="Arial"/>
          <w:u w:val="single"/>
        </w:rPr>
        <w:t xml:space="preserve">                                 </w:t>
      </w:r>
      <w:r>
        <w:rPr>
          <w:rFonts w:ascii="Arial" w:hAnsi="Arial" w:cs="Arial"/>
        </w:rPr>
        <w:t xml:space="preserve">  e-mail ___________________</w:t>
      </w:r>
      <w:r w:rsidRPr="00AB738D">
        <w:rPr>
          <w:rFonts w:ascii="Arial" w:hAnsi="Arial" w:cs="Arial"/>
          <w:u w:val="single"/>
        </w:rPr>
        <w:t xml:space="preserve">                                                                                                     </w:t>
      </w:r>
      <w:r w:rsidRPr="00AB738D">
        <w:rPr>
          <w:rFonts w:ascii="Arial" w:hAnsi="Arial" w:cs="Arial"/>
        </w:rPr>
        <w:t xml:space="preserve">  </w:t>
      </w:r>
      <w:r w:rsidRPr="00AB738D">
        <w:rPr>
          <w:rFonts w:ascii="Arial" w:hAnsi="Arial" w:cs="Arial"/>
          <w:u w:val="single"/>
        </w:rPr>
        <w:t xml:space="preserve">                                    </w:t>
      </w:r>
      <w:r w:rsidRPr="00AB738D">
        <w:rPr>
          <w:rFonts w:ascii="Arial" w:hAnsi="Arial" w:cs="Arial"/>
        </w:rPr>
        <w:t xml:space="preserve">  </w:t>
      </w:r>
    </w:p>
    <w:p w14:paraId="0AAC8B64" w14:textId="77777777" w:rsidR="00486B62" w:rsidRPr="00AB738D" w:rsidRDefault="00486B62" w:rsidP="00486B62">
      <w:pPr>
        <w:ind w:left="720"/>
        <w:rPr>
          <w:rFonts w:ascii="Arial" w:hAnsi="Arial" w:cs="Arial"/>
        </w:rPr>
      </w:pPr>
      <w:r w:rsidRPr="00AB738D">
        <w:rPr>
          <w:rFonts w:ascii="Arial" w:hAnsi="Arial" w:cs="Arial"/>
        </w:rPr>
        <w:tab/>
      </w:r>
      <w:r w:rsidRPr="00AB738D">
        <w:rPr>
          <w:rFonts w:ascii="Arial" w:hAnsi="Arial" w:cs="Arial"/>
        </w:rPr>
        <w:tab/>
      </w:r>
    </w:p>
    <w:p w14:paraId="186C2750" w14:textId="77777777" w:rsidR="00486B62" w:rsidRPr="00AB738D" w:rsidRDefault="00486B62" w:rsidP="00486B62">
      <w:pPr>
        <w:ind w:left="720"/>
        <w:rPr>
          <w:rFonts w:ascii="Arial" w:hAnsi="Arial" w:cs="Arial"/>
          <w:u w:val="single"/>
        </w:rPr>
      </w:pPr>
      <w:r w:rsidRPr="00AB738D">
        <w:rPr>
          <w:rFonts w:ascii="Arial" w:hAnsi="Arial" w:cs="Arial"/>
        </w:rPr>
        <w:t xml:space="preserve">Project Manager (UI) </w:t>
      </w:r>
      <w:r w:rsidRPr="00AB738D">
        <w:rPr>
          <w:rFonts w:ascii="Arial" w:hAnsi="Arial" w:cs="Arial"/>
        </w:rPr>
        <w:tab/>
      </w:r>
      <w:r w:rsidRPr="00AB738D">
        <w:rPr>
          <w:rFonts w:ascii="Arial" w:hAnsi="Arial" w:cs="Arial"/>
          <w:u w:val="single"/>
        </w:rPr>
        <w:t xml:space="preserve">                                                                                                                           </w:t>
      </w:r>
    </w:p>
    <w:p w14:paraId="082CF372" w14:textId="77777777" w:rsidR="00486B62" w:rsidRPr="00AB738D" w:rsidRDefault="00486B62" w:rsidP="00486B62">
      <w:pPr>
        <w:ind w:left="720"/>
        <w:rPr>
          <w:rFonts w:ascii="Arial" w:hAnsi="Arial" w:cs="Arial"/>
        </w:rPr>
      </w:pPr>
      <w:r w:rsidRPr="00AB738D">
        <w:rPr>
          <w:rFonts w:ascii="Arial" w:hAnsi="Arial" w:cs="Arial"/>
        </w:rPr>
        <w:tab/>
      </w:r>
      <w:r w:rsidRPr="00AB738D">
        <w:rPr>
          <w:rFonts w:ascii="Arial" w:hAnsi="Arial" w:cs="Arial"/>
        </w:rPr>
        <w:tab/>
      </w:r>
      <w:r w:rsidRPr="00AB738D">
        <w:rPr>
          <w:rFonts w:ascii="Arial" w:hAnsi="Arial" w:cs="Arial"/>
        </w:rPr>
        <w:tab/>
      </w:r>
    </w:p>
    <w:p w14:paraId="3F84058D" w14:textId="77777777" w:rsidR="00486B62" w:rsidRPr="00AB738D" w:rsidRDefault="00486B62" w:rsidP="00486B62">
      <w:pPr>
        <w:ind w:left="720"/>
        <w:rPr>
          <w:rFonts w:ascii="Arial" w:hAnsi="Arial" w:cs="Arial"/>
        </w:rPr>
      </w:pPr>
      <w:r w:rsidRPr="00AB738D">
        <w:rPr>
          <w:rFonts w:ascii="Arial" w:hAnsi="Arial" w:cs="Arial"/>
        </w:rPr>
        <w:t xml:space="preserve">Phone  </w:t>
      </w:r>
      <w:r w:rsidRPr="00AB738D">
        <w:rPr>
          <w:rFonts w:ascii="Arial" w:hAnsi="Arial" w:cs="Arial"/>
          <w:u w:val="single"/>
        </w:rPr>
        <w:t xml:space="preserve">                           </w:t>
      </w:r>
      <w:r w:rsidRPr="00AB738D">
        <w:rPr>
          <w:rFonts w:ascii="Arial" w:hAnsi="Arial" w:cs="Arial"/>
        </w:rPr>
        <w:t xml:space="preserve">  cell </w:t>
      </w:r>
      <w:r w:rsidRPr="00AB738D">
        <w:rPr>
          <w:rFonts w:ascii="Arial" w:hAnsi="Arial" w:cs="Arial"/>
          <w:u w:val="single"/>
        </w:rPr>
        <w:t xml:space="preserve">                                </w:t>
      </w:r>
      <w:r w:rsidRPr="00AB738D">
        <w:rPr>
          <w:rFonts w:ascii="Arial" w:hAnsi="Arial" w:cs="Arial"/>
        </w:rPr>
        <w:t xml:space="preserve">  e-mail____________________ </w:t>
      </w:r>
      <w:r w:rsidRPr="00AB738D">
        <w:rPr>
          <w:rFonts w:ascii="Arial" w:hAnsi="Arial" w:cs="Arial"/>
          <w:u w:val="single"/>
        </w:rPr>
        <w:t xml:space="preserve">                                    </w:t>
      </w:r>
      <w:r w:rsidRPr="00AB738D">
        <w:rPr>
          <w:rFonts w:ascii="Arial" w:hAnsi="Arial" w:cs="Arial"/>
        </w:rPr>
        <w:t xml:space="preserve">    </w:t>
      </w:r>
    </w:p>
    <w:p w14:paraId="46D5C159" w14:textId="77777777" w:rsidR="00486B62" w:rsidRPr="00AB738D" w:rsidRDefault="00486B62" w:rsidP="00486B62">
      <w:pPr>
        <w:ind w:left="720"/>
        <w:rPr>
          <w:rFonts w:ascii="Arial" w:hAnsi="Arial" w:cs="Arial"/>
        </w:rPr>
      </w:pPr>
      <w:r w:rsidRPr="00AB738D">
        <w:rPr>
          <w:rFonts w:ascii="Arial" w:hAnsi="Arial" w:cs="Arial"/>
        </w:rPr>
        <w:tab/>
      </w:r>
      <w:r w:rsidRPr="00AB738D">
        <w:rPr>
          <w:rFonts w:ascii="Arial" w:hAnsi="Arial" w:cs="Arial"/>
        </w:rPr>
        <w:tab/>
      </w:r>
    </w:p>
    <w:p w14:paraId="116745FB" w14:textId="77777777" w:rsidR="00486B62" w:rsidRPr="00AB738D" w:rsidRDefault="00486B62" w:rsidP="00486B62">
      <w:pPr>
        <w:ind w:left="720"/>
        <w:rPr>
          <w:rFonts w:ascii="Arial" w:hAnsi="Arial" w:cs="Arial"/>
        </w:rPr>
      </w:pPr>
      <w:r>
        <w:rPr>
          <w:rFonts w:ascii="Arial" w:hAnsi="Arial" w:cs="Arial"/>
        </w:rPr>
        <w:t>Construction Manager</w:t>
      </w:r>
      <w:r w:rsidRPr="00AB738D">
        <w:rPr>
          <w:rFonts w:ascii="Arial" w:hAnsi="Arial" w:cs="Arial"/>
        </w:rPr>
        <w:t xml:space="preserve"> (UI)</w:t>
      </w:r>
      <w:r w:rsidRPr="00AB738D">
        <w:rPr>
          <w:rFonts w:ascii="Arial" w:hAnsi="Arial" w:cs="Arial"/>
        </w:rPr>
        <w:tab/>
      </w:r>
      <w:r w:rsidRPr="00AB738D">
        <w:rPr>
          <w:rFonts w:ascii="Arial" w:hAnsi="Arial" w:cs="Arial"/>
          <w:u w:val="single"/>
        </w:rPr>
        <w:t xml:space="preserve">                                                                                                                          </w:t>
      </w:r>
    </w:p>
    <w:p w14:paraId="41F46F12" w14:textId="77777777" w:rsidR="00486B62" w:rsidRPr="00AB738D" w:rsidRDefault="00486B62" w:rsidP="00486B62">
      <w:pPr>
        <w:ind w:left="720"/>
        <w:rPr>
          <w:rFonts w:ascii="Arial" w:hAnsi="Arial" w:cs="Arial"/>
        </w:rPr>
      </w:pPr>
    </w:p>
    <w:p w14:paraId="5955EAEA" w14:textId="77777777" w:rsidR="00486B62" w:rsidRDefault="00486B62" w:rsidP="00486B62">
      <w:pPr>
        <w:ind w:left="720"/>
        <w:rPr>
          <w:rFonts w:ascii="Arial" w:hAnsi="Arial" w:cs="Arial"/>
          <w:u w:val="single"/>
        </w:rPr>
      </w:pPr>
      <w:r w:rsidRPr="00AB738D">
        <w:rPr>
          <w:rFonts w:ascii="Arial" w:hAnsi="Arial" w:cs="Arial"/>
        </w:rPr>
        <w:t>Phone</w:t>
      </w:r>
      <w:r w:rsidRPr="00AB738D">
        <w:rPr>
          <w:rFonts w:ascii="Arial" w:hAnsi="Arial" w:cs="Arial"/>
          <w:u w:val="single"/>
        </w:rPr>
        <w:t xml:space="preserve">                            </w:t>
      </w:r>
      <w:r w:rsidRPr="00AB738D">
        <w:rPr>
          <w:rFonts w:ascii="Arial" w:hAnsi="Arial" w:cs="Arial"/>
        </w:rPr>
        <w:t xml:space="preserve">  cell </w:t>
      </w:r>
      <w:r w:rsidRPr="00AB738D">
        <w:rPr>
          <w:rFonts w:ascii="Arial" w:hAnsi="Arial" w:cs="Arial"/>
          <w:u w:val="single"/>
        </w:rPr>
        <w:t xml:space="preserve">                                </w:t>
      </w:r>
      <w:r w:rsidRPr="00AB738D">
        <w:rPr>
          <w:rFonts w:ascii="Arial" w:hAnsi="Arial" w:cs="Arial"/>
        </w:rPr>
        <w:t xml:space="preserve">   e-mail____________________ </w:t>
      </w:r>
      <w:r w:rsidRPr="00AB738D">
        <w:rPr>
          <w:rFonts w:ascii="Arial" w:hAnsi="Arial" w:cs="Arial"/>
          <w:u w:val="single"/>
        </w:rPr>
        <w:t xml:space="preserve">        </w:t>
      </w:r>
    </w:p>
    <w:p w14:paraId="502209FE" w14:textId="77777777" w:rsidR="00486B62" w:rsidRDefault="00486B62" w:rsidP="00486B62">
      <w:pPr>
        <w:ind w:left="720"/>
        <w:rPr>
          <w:rFonts w:ascii="Arial" w:hAnsi="Arial" w:cs="Arial"/>
          <w:u w:val="single"/>
        </w:rPr>
      </w:pPr>
    </w:p>
    <w:p w14:paraId="44E64032" w14:textId="77777777" w:rsidR="00486B62" w:rsidRPr="00AB738D" w:rsidRDefault="00486B62" w:rsidP="00486B62">
      <w:pPr>
        <w:ind w:left="720"/>
        <w:rPr>
          <w:rFonts w:ascii="Arial" w:hAnsi="Arial" w:cs="Arial"/>
        </w:rPr>
      </w:pPr>
      <w:r>
        <w:rPr>
          <w:rFonts w:ascii="Arial" w:hAnsi="Arial" w:cs="Arial"/>
        </w:rPr>
        <w:t>Construction Inspector</w:t>
      </w:r>
      <w:r w:rsidRPr="00AB738D">
        <w:rPr>
          <w:rFonts w:ascii="Arial" w:hAnsi="Arial" w:cs="Arial"/>
        </w:rPr>
        <w:t xml:space="preserve"> (UI)</w:t>
      </w:r>
      <w:r w:rsidRPr="00AB738D">
        <w:rPr>
          <w:rFonts w:ascii="Arial" w:hAnsi="Arial" w:cs="Arial"/>
        </w:rPr>
        <w:tab/>
      </w:r>
      <w:r w:rsidRPr="00AB738D">
        <w:rPr>
          <w:rFonts w:ascii="Arial" w:hAnsi="Arial" w:cs="Arial"/>
          <w:u w:val="single"/>
        </w:rPr>
        <w:t xml:space="preserve">                                                                                                                          </w:t>
      </w:r>
    </w:p>
    <w:p w14:paraId="50399FB8" w14:textId="77777777" w:rsidR="00486B62" w:rsidRPr="00AB738D" w:rsidRDefault="00486B62" w:rsidP="00486B62">
      <w:pPr>
        <w:ind w:left="720"/>
        <w:rPr>
          <w:rFonts w:ascii="Arial" w:hAnsi="Arial" w:cs="Arial"/>
        </w:rPr>
      </w:pPr>
    </w:p>
    <w:p w14:paraId="4DB142B7" w14:textId="77777777" w:rsidR="00486B62" w:rsidRPr="00AB738D" w:rsidRDefault="00486B62" w:rsidP="00486B62">
      <w:pPr>
        <w:ind w:left="720"/>
        <w:rPr>
          <w:rFonts w:ascii="Arial" w:hAnsi="Arial" w:cs="Arial"/>
          <w:u w:val="single"/>
        </w:rPr>
      </w:pPr>
      <w:r w:rsidRPr="00AB738D">
        <w:rPr>
          <w:rFonts w:ascii="Arial" w:hAnsi="Arial" w:cs="Arial"/>
        </w:rPr>
        <w:t>Phone</w:t>
      </w:r>
      <w:r w:rsidRPr="00AB738D">
        <w:rPr>
          <w:rFonts w:ascii="Arial" w:hAnsi="Arial" w:cs="Arial"/>
          <w:u w:val="single"/>
        </w:rPr>
        <w:t xml:space="preserve">                            </w:t>
      </w:r>
      <w:r w:rsidRPr="00AB738D">
        <w:rPr>
          <w:rFonts w:ascii="Arial" w:hAnsi="Arial" w:cs="Arial"/>
        </w:rPr>
        <w:t xml:space="preserve">  cell </w:t>
      </w:r>
      <w:r w:rsidRPr="00AB738D">
        <w:rPr>
          <w:rFonts w:ascii="Arial" w:hAnsi="Arial" w:cs="Arial"/>
          <w:u w:val="single"/>
        </w:rPr>
        <w:t xml:space="preserve">                                </w:t>
      </w:r>
      <w:r w:rsidRPr="00AB738D">
        <w:rPr>
          <w:rFonts w:ascii="Arial" w:hAnsi="Arial" w:cs="Arial"/>
        </w:rPr>
        <w:t xml:space="preserve">   e-mail____________________ </w:t>
      </w:r>
      <w:r w:rsidRPr="00AB738D">
        <w:rPr>
          <w:rFonts w:ascii="Arial" w:hAnsi="Arial" w:cs="Arial"/>
          <w:u w:val="single"/>
        </w:rPr>
        <w:t xml:space="preserve">     </w:t>
      </w:r>
      <w:r>
        <w:rPr>
          <w:rFonts w:ascii="Arial" w:hAnsi="Arial" w:cs="Arial"/>
          <w:u w:val="single"/>
        </w:rPr>
        <w:t xml:space="preserve">                               </w:t>
      </w:r>
      <w:r w:rsidRPr="00AB738D">
        <w:rPr>
          <w:rFonts w:ascii="Arial" w:hAnsi="Arial" w:cs="Arial"/>
          <w:u w:val="single"/>
        </w:rPr>
        <w:t xml:space="preserve">                        </w:t>
      </w:r>
    </w:p>
    <w:p w14:paraId="24593D66" w14:textId="77777777" w:rsidR="00486B62" w:rsidRPr="00AB738D" w:rsidRDefault="00486B62" w:rsidP="00486B62">
      <w:pPr>
        <w:ind w:left="1440" w:firstLine="720"/>
        <w:rPr>
          <w:rFonts w:ascii="Arial" w:hAnsi="Arial" w:cs="Arial"/>
        </w:rPr>
      </w:pPr>
    </w:p>
    <w:p w14:paraId="0E954082" w14:textId="77777777" w:rsidR="00486B62" w:rsidRPr="00AB738D" w:rsidRDefault="00486B62" w:rsidP="00486B62">
      <w:pPr>
        <w:ind w:left="720"/>
        <w:rPr>
          <w:rFonts w:ascii="Arial" w:hAnsi="Arial" w:cs="Arial"/>
        </w:rPr>
      </w:pPr>
      <w:r w:rsidRPr="00AB738D">
        <w:rPr>
          <w:rFonts w:ascii="Arial" w:hAnsi="Arial" w:cs="Arial"/>
        </w:rPr>
        <w:t xml:space="preserve">Project Manager (Contractor) </w:t>
      </w:r>
      <w:r w:rsidRPr="00AB738D">
        <w:rPr>
          <w:rFonts w:ascii="Arial" w:hAnsi="Arial" w:cs="Arial"/>
          <w:u w:val="single"/>
        </w:rPr>
        <w:t xml:space="preserve">                                                                                                                      </w:t>
      </w:r>
    </w:p>
    <w:p w14:paraId="0ED87586" w14:textId="77777777" w:rsidR="00486B62" w:rsidRPr="00AB738D" w:rsidRDefault="00486B62" w:rsidP="00486B62">
      <w:pPr>
        <w:ind w:left="720"/>
        <w:rPr>
          <w:rFonts w:ascii="Arial" w:hAnsi="Arial" w:cs="Arial"/>
        </w:rPr>
      </w:pPr>
    </w:p>
    <w:p w14:paraId="2121554C" w14:textId="77777777" w:rsidR="00486B62" w:rsidRPr="00AB738D" w:rsidRDefault="00486B62" w:rsidP="00486B62">
      <w:pPr>
        <w:ind w:left="720"/>
        <w:rPr>
          <w:rFonts w:ascii="Arial" w:hAnsi="Arial" w:cs="Arial"/>
        </w:rPr>
      </w:pPr>
      <w:r w:rsidRPr="00AB738D">
        <w:rPr>
          <w:rFonts w:ascii="Arial" w:hAnsi="Arial" w:cs="Arial"/>
        </w:rPr>
        <w:t xml:space="preserve">Phone </w:t>
      </w:r>
      <w:r w:rsidRPr="00AB738D">
        <w:rPr>
          <w:rFonts w:ascii="Arial" w:hAnsi="Arial" w:cs="Arial"/>
          <w:u w:val="single"/>
        </w:rPr>
        <w:t xml:space="preserve">                          </w:t>
      </w:r>
      <w:r w:rsidRPr="00AB738D">
        <w:rPr>
          <w:rFonts w:ascii="Arial" w:hAnsi="Arial" w:cs="Arial"/>
        </w:rPr>
        <w:t xml:space="preserve">   cell </w:t>
      </w:r>
      <w:r w:rsidRPr="00AB738D">
        <w:rPr>
          <w:rFonts w:ascii="Arial" w:hAnsi="Arial" w:cs="Arial"/>
          <w:u w:val="single"/>
        </w:rPr>
        <w:t xml:space="preserve">                                </w:t>
      </w:r>
      <w:r w:rsidRPr="00AB738D">
        <w:rPr>
          <w:rFonts w:ascii="Arial" w:hAnsi="Arial" w:cs="Arial"/>
        </w:rPr>
        <w:t xml:space="preserve">    e-mail____________________  </w:t>
      </w:r>
      <w:r w:rsidRPr="00AB738D">
        <w:rPr>
          <w:rFonts w:ascii="Arial" w:hAnsi="Arial" w:cs="Arial"/>
          <w:u w:val="single"/>
        </w:rPr>
        <w:t xml:space="preserve">                                  </w:t>
      </w:r>
    </w:p>
    <w:p w14:paraId="16D20041" w14:textId="77777777" w:rsidR="00486B62" w:rsidRPr="00AB738D" w:rsidRDefault="00486B62" w:rsidP="00486B62">
      <w:pPr>
        <w:ind w:left="720"/>
        <w:rPr>
          <w:rFonts w:ascii="Arial" w:hAnsi="Arial" w:cs="Arial"/>
        </w:rPr>
      </w:pPr>
    </w:p>
    <w:p w14:paraId="11608792" w14:textId="77777777" w:rsidR="00486B62" w:rsidRPr="00AB738D" w:rsidRDefault="00486B62" w:rsidP="00486B62">
      <w:pPr>
        <w:ind w:left="720"/>
        <w:rPr>
          <w:rFonts w:ascii="Arial" w:hAnsi="Arial" w:cs="Arial"/>
        </w:rPr>
      </w:pPr>
      <w:r w:rsidRPr="00AB738D">
        <w:rPr>
          <w:rFonts w:ascii="Arial" w:hAnsi="Arial" w:cs="Arial"/>
        </w:rPr>
        <w:t xml:space="preserve">Superintendent (Contractor)  </w:t>
      </w:r>
      <w:r w:rsidRPr="00AB738D">
        <w:rPr>
          <w:rFonts w:ascii="Arial" w:hAnsi="Arial" w:cs="Arial"/>
          <w:u w:val="single"/>
        </w:rPr>
        <w:t xml:space="preserve">                                                                                                                       </w:t>
      </w:r>
    </w:p>
    <w:p w14:paraId="3F3DAA3B" w14:textId="77777777" w:rsidR="00486B62" w:rsidRPr="00AB738D" w:rsidRDefault="00486B62" w:rsidP="00486B62">
      <w:pPr>
        <w:ind w:left="720"/>
        <w:rPr>
          <w:rFonts w:ascii="Arial" w:hAnsi="Arial" w:cs="Arial"/>
        </w:rPr>
      </w:pPr>
      <w:r w:rsidRPr="00AB738D">
        <w:rPr>
          <w:rFonts w:ascii="Arial" w:hAnsi="Arial" w:cs="Arial"/>
        </w:rPr>
        <w:tab/>
      </w:r>
      <w:r w:rsidRPr="00AB738D">
        <w:rPr>
          <w:rFonts w:ascii="Arial" w:hAnsi="Arial" w:cs="Arial"/>
        </w:rPr>
        <w:tab/>
      </w:r>
      <w:r w:rsidRPr="00AB738D">
        <w:rPr>
          <w:rFonts w:ascii="Arial" w:hAnsi="Arial" w:cs="Arial"/>
        </w:rPr>
        <w:tab/>
      </w:r>
    </w:p>
    <w:p w14:paraId="3BB86A22" w14:textId="77777777" w:rsidR="00486B62" w:rsidRPr="00AB738D" w:rsidRDefault="00486B62" w:rsidP="00486B62">
      <w:pPr>
        <w:ind w:left="720"/>
        <w:rPr>
          <w:rFonts w:ascii="Arial" w:hAnsi="Arial" w:cs="Arial"/>
        </w:rPr>
      </w:pPr>
      <w:r w:rsidRPr="00AB738D">
        <w:rPr>
          <w:rFonts w:ascii="Arial" w:hAnsi="Arial" w:cs="Arial"/>
        </w:rPr>
        <w:t xml:space="preserve">Phone </w:t>
      </w:r>
      <w:r w:rsidRPr="00AB738D">
        <w:rPr>
          <w:rFonts w:ascii="Arial" w:hAnsi="Arial" w:cs="Arial"/>
          <w:u w:val="single"/>
        </w:rPr>
        <w:t xml:space="preserve">                          </w:t>
      </w:r>
      <w:r w:rsidRPr="00AB738D">
        <w:rPr>
          <w:rFonts w:ascii="Arial" w:hAnsi="Arial" w:cs="Arial"/>
        </w:rPr>
        <w:t xml:space="preserve">   cell  </w:t>
      </w:r>
      <w:r w:rsidRPr="00AB738D">
        <w:rPr>
          <w:rFonts w:ascii="Arial" w:hAnsi="Arial" w:cs="Arial"/>
          <w:u w:val="single"/>
        </w:rPr>
        <w:t xml:space="preserve">                               </w:t>
      </w:r>
      <w:r w:rsidRPr="00AB738D">
        <w:rPr>
          <w:rFonts w:ascii="Arial" w:hAnsi="Arial" w:cs="Arial"/>
        </w:rPr>
        <w:t xml:space="preserve">    e-mail____________________ </w:t>
      </w:r>
    </w:p>
    <w:p w14:paraId="2CCC65E1" w14:textId="77777777" w:rsidR="00486B62" w:rsidRPr="00AB738D" w:rsidRDefault="00486B62" w:rsidP="00486B62">
      <w:pPr>
        <w:ind w:left="720"/>
        <w:rPr>
          <w:rFonts w:ascii="Arial" w:hAnsi="Arial" w:cs="Arial"/>
          <w:b/>
          <w:bCs/>
        </w:rPr>
      </w:pPr>
    </w:p>
    <w:p w14:paraId="386D462D" w14:textId="77777777" w:rsidR="00486B62" w:rsidRDefault="00486B62" w:rsidP="00486B62">
      <w:pPr>
        <w:rPr>
          <w:rFonts w:ascii="Arial" w:hAnsi="Arial" w:cs="Arial"/>
          <w:b/>
          <w:bCs/>
        </w:rPr>
      </w:pPr>
    </w:p>
    <w:p w14:paraId="5329F33B" w14:textId="77777777" w:rsidR="00486B62" w:rsidRPr="00AB738D" w:rsidRDefault="00486B62" w:rsidP="00486B62">
      <w:pPr>
        <w:rPr>
          <w:rFonts w:ascii="Arial" w:hAnsi="Arial" w:cs="Arial"/>
        </w:rPr>
      </w:pPr>
      <w:r w:rsidRPr="00AB738D">
        <w:rPr>
          <w:rFonts w:ascii="Arial" w:hAnsi="Arial" w:cs="Arial"/>
          <w:b/>
          <w:bCs/>
        </w:rPr>
        <w:t>CONTRACT</w:t>
      </w:r>
      <w:r>
        <w:rPr>
          <w:rFonts w:ascii="Arial" w:hAnsi="Arial" w:cs="Arial"/>
          <w:b/>
          <w:bCs/>
        </w:rPr>
        <w:t xml:space="preserve"> ITEMS</w:t>
      </w:r>
    </w:p>
    <w:p w14:paraId="0B64F1D5" w14:textId="77777777" w:rsidR="00486B62" w:rsidRPr="00AB738D" w:rsidRDefault="00486B62" w:rsidP="00486B62">
      <w:pPr>
        <w:rPr>
          <w:rFonts w:ascii="Arial" w:hAnsi="Arial" w:cs="Arial"/>
        </w:rPr>
      </w:pPr>
    </w:p>
    <w:p w14:paraId="3A9E3239" w14:textId="77777777" w:rsidR="00486B62" w:rsidRPr="00AB738D" w:rsidRDefault="00486B62" w:rsidP="00486B62">
      <w:pPr>
        <w:ind w:left="720"/>
        <w:rPr>
          <w:rFonts w:ascii="Arial" w:hAnsi="Arial" w:cs="Arial"/>
        </w:rPr>
      </w:pPr>
      <w:r w:rsidRPr="00AB738D">
        <w:rPr>
          <w:rFonts w:ascii="Arial" w:hAnsi="Arial" w:cs="Arial"/>
        </w:rPr>
        <w:t xml:space="preserve">Distribution of the contract package. </w:t>
      </w:r>
    </w:p>
    <w:p w14:paraId="61F9973C" w14:textId="77777777" w:rsidR="00486B62" w:rsidRPr="00AB738D" w:rsidRDefault="00486B62" w:rsidP="00486B62">
      <w:pPr>
        <w:ind w:left="720"/>
        <w:rPr>
          <w:rFonts w:ascii="Arial" w:hAnsi="Arial" w:cs="Arial"/>
        </w:rPr>
      </w:pPr>
    </w:p>
    <w:p w14:paraId="3F2BD388" w14:textId="77777777" w:rsidR="00486B62" w:rsidRPr="002356CF" w:rsidRDefault="00486B62" w:rsidP="00486B62">
      <w:pPr>
        <w:ind w:left="720"/>
        <w:rPr>
          <w:rFonts w:ascii="Arial" w:hAnsi="Arial" w:cs="Arial"/>
          <w:b/>
          <w:u w:val="single"/>
        </w:rPr>
      </w:pPr>
      <w:r w:rsidRPr="002356CF">
        <w:rPr>
          <w:rFonts w:ascii="Arial" w:hAnsi="Arial" w:cs="Arial"/>
          <w:b/>
          <w:u w:val="single"/>
        </w:rPr>
        <w:t xml:space="preserve">Contract </w:t>
      </w:r>
    </w:p>
    <w:p w14:paraId="0F5ED01E" w14:textId="77777777" w:rsidR="00486B62" w:rsidRPr="00AB738D" w:rsidRDefault="00486B62" w:rsidP="00486B62">
      <w:pPr>
        <w:ind w:left="720"/>
        <w:rPr>
          <w:rFonts w:ascii="Arial" w:hAnsi="Arial" w:cs="Arial"/>
        </w:rPr>
      </w:pPr>
    </w:p>
    <w:p w14:paraId="4362BBDB" w14:textId="77777777" w:rsidR="00486B62" w:rsidRPr="00AB738D" w:rsidRDefault="00486B62" w:rsidP="00486B62">
      <w:pPr>
        <w:ind w:left="720"/>
        <w:rPr>
          <w:rFonts w:ascii="Arial" w:hAnsi="Arial" w:cs="Arial"/>
        </w:rPr>
      </w:pPr>
      <w:r w:rsidRPr="00AB738D">
        <w:rPr>
          <w:rFonts w:ascii="Arial" w:hAnsi="Arial" w:cs="Arial"/>
        </w:rPr>
        <w:t>The contract amount is $</w:t>
      </w:r>
      <w:r w:rsidRPr="00AB738D">
        <w:rPr>
          <w:rFonts w:ascii="Arial" w:hAnsi="Arial" w:cs="Arial"/>
          <w:u w:val="single"/>
        </w:rPr>
        <w:t xml:space="preserve">  </w:t>
      </w:r>
      <w:r w:rsidRPr="00AB738D">
        <w:rPr>
          <w:rFonts w:ascii="Arial" w:hAnsi="Arial" w:cs="Arial"/>
          <w:u w:val="single"/>
        </w:rPr>
        <w:tab/>
        <w:t xml:space="preserve">                                               </w:t>
      </w:r>
      <w:r w:rsidRPr="00AB738D">
        <w:rPr>
          <w:rFonts w:ascii="Arial" w:hAnsi="Arial" w:cs="Arial"/>
          <w:u w:val="single"/>
        </w:rPr>
        <w:tab/>
        <w:t xml:space="preserve">                                      </w:t>
      </w:r>
    </w:p>
    <w:p w14:paraId="3DCD99CC" w14:textId="77777777" w:rsidR="00486B62" w:rsidRPr="00AB738D" w:rsidRDefault="00486B62" w:rsidP="00486B62">
      <w:pPr>
        <w:suppressAutoHyphens/>
        <w:ind w:left="720"/>
        <w:rPr>
          <w:rFonts w:ascii="Arial" w:hAnsi="Arial" w:cs="Arial"/>
        </w:rPr>
      </w:pPr>
      <w:r w:rsidRPr="00AB738D">
        <w:rPr>
          <w:rFonts w:ascii="Arial" w:hAnsi="Arial" w:cs="Arial"/>
          <w:u w:val="single"/>
        </w:rPr>
        <w:t xml:space="preserve">                                                                    </w:t>
      </w:r>
      <w:r w:rsidRPr="00AB738D">
        <w:rPr>
          <w:rFonts w:ascii="Arial" w:hAnsi="Arial" w:cs="Arial"/>
        </w:rPr>
        <w:t xml:space="preserve"> </w:t>
      </w:r>
    </w:p>
    <w:p w14:paraId="13920DC4" w14:textId="77777777" w:rsidR="00486B62" w:rsidRPr="002356CF" w:rsidRDefault="00486B62" w:rsidP="00486B62">
      <w:pPr>
        <w:suppressAutoHyphens/>
        <w:ind w:left="720"/>
        <w:rPr>
          <w:rFonts w:ascii="Arial" w:hAnsi="Arial" w:cs="Arial"/>
          <w:u w:val="single"/>
        </w:rPr>
      </w:pPr>
      <w:r w:rsidRPr="00AB738D">
        <w:rPr>
          <w:rFonts w:ascii="Arial" w:hAnsi="Arial" w:cs="Arial"/>
        </w:rPr>
        <w:t>The contract includes</w:t>
      </w:r>
      <w:r>
        <w:rPr>
          <w:rFonts w:ascii="Arial" w:hAnsi="Arial" w:cs="Arial"/>
        </w:rPr>
        <w:t xml:space="preserve"> Bid </w:t>
      </w:r>
      <w:proofErr w:type="gramStart"/>
      <w:r>
        <w:rPr>
          <w:rFonts w:ascii="Arial" w:hAnsi="Arial" w:cs="Arial"/>
        </w:rPr>
        <w:t>Alternates:_</w:t>
      </w:r>
      <w:proofErr w:type="gramEnd"/>
      <w:r>
        <w:rPr>
          <w:rFonts w:ascii="Arial" w:hAnsi="Arial" w:cs="Arial"/>
        </w:rPr>
        <w:t>______________________</w:t>
      </w:r>
      <w:r w:rsidRPr="00AB738D">
        <w:rPr>
          <w:rFonts w:ascii="Arial" w:hAnsi="Arial" w:cs="Arial"/>
          <w:u w:val="single"/>
        </w:rPr>
        <w:t xml:space="preserve">                                      </w:t>
      </w:r>
    </w:p>
    <w:p w14:paraId="6526C5D5" w14:textId="77777777" w:rsidR="00486B62" w:rsidRPr="00AB738D" w:rsidRDefault="00486B62" w:rsidP="00486B62">
      <w:pPr>
        <w:suppressAutoHyphens/>
        <w:ind w:left="720"/>
        <w:rPr>
          <w:rFonts w:ascii="Arial" w:hAnsi="Arial" w:cs="Arial"/>
          <w:u w:val="single"/>
        </w:rPr>
      </w:pPr>
      <w:r w:rsidRPr="00AB738D">
        <w:rPr>
          <w:rFonts w:ascii="Arial" w:hAnsi="Arial" w:cs="Arial"/>
          <w:u w:val="single"/>
        </w:rPr>
        <w:t xml:space="preserve">                                                                  </w:t>
      </w:r>
    </w:p>
    <w:p w14:paraId="1B806DF9" w14:textId="77777777" w:rsidR="00486B62" w:rsidRPr="002356CF" w:rsidRDefault="00486B62" w:rsidP="00486B62">
      <w:pPr>
        <w:suppressAutoHyphens/>
        <w:ind w:left="720"/>
        <w:rPr>
          <w:rFonts w:ascii="Arial" w:hAnsi="Arial" w:cs="Arial"/>
          <w:b/>
          <w:u w:val="single"/>
        </w:rPr>
      </w:pPr>
      <w:r w:rsidRPr="002356CF">
        <w:rPr>
          <w:rFonts w:ascii="Arial" w:hAnsi="Arial" w:cs="Arial"/>
          <w:b/>
          <w:u w:val="single"/>
        </w:rPr>
        <w:t xml:space="preserve">Notice to Proceed </w:t>
      </w:r>
    </w:p>
    <w:p w14:paraId="2907AB05" w14:textId="77777777" w:rsidR="00486B62" w:rsidRPr="00AB738D" w:rsidRDefault="00486B62" w:rsidP="00486B62">
      <w:pPr>
        <w:suppressAutoHyphens/>
        <w:ind w:left="720" w:firstLine="720"/>
        <w:rPr>
          <w:rFonts w:ascii="Arial" w:hAnsi="Arial" w:cs="Arial"/>
        </w:rPr>
      </w:pPr>
    </w:p>
    <w:p w14:paraId="2638B62F" w14:textId="77777777" w:rsidR="00486B62" w:rsidRPr="00AB738D" w:rsidRDefault="00486B62" w:rsidP="00486B62">
      <w:pPr>
        <w:suppressAutoHyphens/>
        <w:ind w:left="720"/>
        <w:rPr>
          <w:rFonts w:ascii="Arial" w:hAnsi="Arial" w:cs="Arial"/>
        </w:rPr>
      </w:pPr>
      <w:r w:rsidRPr="00AB738D">
        <w:rPr>
          <w:rFonts w:ascii="Arial" w:hAnsi="Arial" w:cs="Arial"/>
        </w:rPr>
        <w:t>The NTP sets the start and completion dates for the contract.</w:t>
      </w:r>
    </w:p>
    <w:p w14:paraId="68B1FAF8" w14:textId="77777777" w:rsidR="00486B62" w:rsidRPr="00AB738D" w:rsidRDefault="00486B62" w:rsidP="00486B62">
      <w:pPr>
        <w:suppressAutoHyphens/>
        <w:ind w:left="720"/>
        <w:rPr>
          <w:rFonts w:ascii="Arial" w:hAnsi="Arial" w:cs="Arial"/>
        </w:rPr>
      </w:pPr>
    </w:p>
    <w:p w14:paraId="0EF5EA64" w14:textId="77777777" w:rsidR="00486B62" w:rsidRPr="00AB738D" w:rsidRDefault="00486B62" w:rsidP="00486B62">
      <w:pPr>
        <w:suppressAutoHyphens/>
        <w:ind w:left="720"/>
        <w:rPr>
          <w:rFonts w:ascii="Arial" w:hAnsi="Arial" w:cs="Arial"/>
        </w:rPr>
      </w:pPr>
      <w:r w:rsidRPr="00AB738D">
        <w:rPr>
          <w:rFonts w:ascii="Arial" w:hAnsi="Arial" w:cs="Arial"/>
        </w:rPr>
        <w:t xml:space="preserve">The start date is: </w:t>
      </w:r>
      <w:r w:rsidRPr="00AB738D">
        <w:rPr>
          <w:rFonts w:ascii="Arial" w:hAnsi="Arial" w:cs="Arial"/>
          <w:u w:val="single"/>
        </w:rPr>
        <w:t xml:space="preserve">                                 </w:t>
      </w:r>
      <w:proofErr w:type="gramStart"/>
      <w:r w:rsidRPr="00AB738D">
        <w:rPr>
          <w:rFonts w:ascii="Arial" w:hAnsi="Arial" w:cs="Arial"/>
          <w:u w:val="single"/>
        </w:rPr>
        <w:t xml:space="preserve"> </w:t>
      </w:r>
      <w:r w:rsidRPr="00AB738D">
        <w:rPr>
          <w:rFonts w:ascii="Arial" w:hAnsi="Arial" w:cs="Arial"/>
        </w:rPr>
        <w:t xml:space="preserve"> .</w:t>
      </w:r>
      <w:proofErr w:type="gramEnd"/>
    </w:p>
    <w:p w14:paraId="0B2DC032" w14:textId="77777777" w:rsidR="00486B62" w:rsidRPr="00AB738D" w:rsidRDefault="00486B62" w:rsidP="00486B62">
      <w:pPr>
        <w:suppressAutoHyphens/>
        <w:ind w:left="720"/>
        <w:rPr>
          <w:rFonts w:ascii="Arial" w:hAnsi="Arial" w:cs="Arial"/>
        </w:rPr>
      </w:pPr>
    </w:p>
    <w:p w14:paraId="7532E4AD" w14:textId="77777777" w:rsidR="00486B62" w:rsidRPr="00AB738D" w:rsidRDefault="00486B62" w:rsidP="00486B62">
      <w:pPr>
        <w:suppressAutoHyphens/>
        <w:ind w:left="720"/>
        <w:rPr>
          <w:rFonts w:ascii="Arial" w:hAnsi="Arial" w:cs="Arial"/>
        </w:rPr>
      </w:pPr>
      <w:r w:rsidRPr="00AB738D">
        <w:rPr>
          <w:rFonts w:ascii="Arial" w:hAnsi="Arial" w:cs="Arial"/>
        </w:rPr>
        <w:t xml:space="preserve">The contract period </w:t>
      </w:r>
      <w:proofErr w:type="gramStart"/>
      <w:r w:rsidRPr="00AB738D">
        <w:rPr>
          <w:rFonts w:ascii="Arial" w:hAnsi="Arial" w:cs="Arial"/>
        </w:rPr>
        <w:t>is:</w:t>
      </w:r>
      <w:proofErr w:type="gramEnd"/>
      <w:r w:rsidRPr="00AB738D">
        <w:rPr>
          <w:rFonts w:ascii="Arial" w:hAnsi="Arial" w:cs="Arial"/>
        </w:rPr>
        <w:t xml:space="preserve"> </w:t>
      </w:r>
      <w:r w:rsidRPr="00AB738D">
        <w:rPr>
          <w:rFonts w:ascii="Arial" w:hAnsi="Arial" w:cs="Arial"/>
          <w:u w:val="single"/>
        </w:rPr>
        <w:t xml:space="preserve">                   </w:t>
      </w:r>
      <w:r w:rsidRPr="00AB738D">
        <w:rPr>
          <w:rFonts w:ascii="Arial" w:hAnsi="Arial" w:cs="Arial"/>
        </w:rPr>
        <w:t xml:space="preserve"> calendar days.</w:t>
      </w:r>
    </w:p>
    <w:p w14:paraId="3C7BA8A0" w14:textId="77777777" w:rsidR="00486B62" w:rsidRPr="00AB738D" w:rsidRDefault="00486B62" w:rsidP="00486B62">
      <w:pPr>
        <w:suppressAutoHyphens/>
        <w:ind w:left="720"/>
        <w:rPr>
          <w:rFonts w:ascii="Arial" w:hAnsi="Arial" w:cs="Arial"/>
        </w:rPr>
      </w:pPr>
    </w:p>
    <w:p w14:paraId="6F00CBA1" w14:textId="77777777" w:rsidR="00486B62" w:rsidRPr="00AB738D" w:rsidRDefault="00486B62" w:rsidP="00486B62">
      <w:pPr>
        <w:suppressAutoHyphens/>
        <w:ind w:left="720"/>
        <w:rPr>
          <w:rFonts w:ascii="Arial" w:hAnsi="Arial" w:cs="Arial"/>
        </w:rPr>
      </w:pPr>
      <w:r w:rsidRPr="00AB738D">
        <w:rPr>
          <w:rFonts w:ascii="Arial" w:hAnsi="Arial" w:cs="Arial"/>
        </w:rPr>
        <w:t xml:space="preserve">The completion date is therefore: </w:t>
      </w:r>
      <w:r w:rsidRPr="00AB738D">
        <w:rPr>
          <w:rFonts w:ascii="Arial" w:hAnsi="Arial" w:cs="Arial"/>
          <w:u w:val="single"/>
        </w:rPr>
        <w:t xml:space="preserve">                                        </w:t>
      </w:r>
      <w:proofErr w:type="gramStart"/>
      <w:r w:rsidRPr="00AB738D">
        <w:rPr>
          <w:rFonts w:ascii="Arial" w:hAnsi="Arial" w:cs="Arial"/>
          <w:u w:val="single"/>
        </w:rPr>
        <w:t xml:space="preserve"> </w:t>
      </w:r>
      <w:r w:rsidRPr="00AB738D">
        <w:rPr>
          <w:rFonts w:ascii="Arial" w:hAnsi="Arial" w:cs="Arial"/>
        </w:rPr>
        <w:t xml:space="preserve"> .</w:t>
      </w:r>
      <w:proofErr w:type="gramEnd"/>
    </w:p>
    <w:p w14:paraId="0C90C099" w14:textId="77777777" w:rsidR="00486B62" w:rsidRPr="00AB738D" w:rsidRDefault="00486B62" w:rsidP="00486B62">
      <w:pPr>
        <w:suppressAutoHyphens/>
        <w:ind w:left="720"/>
        <w:rPr>
          <w:rFonts w:ascii="Arial" w:hAnsi="Arial" w:cs="Arial"/>
        </w:rPr>
      </w:pPr>
    </w:p>
    <w:p w14:paraId="283970A5" w14:textId="77777777" w:rsidR="00486B62" w:rsidRPr="002356CF" w:rsidRDefault="00486B62" w:rsidP="00486B62">
      <w:pPr>
        <w:suppressAutoHyphens/>
        <w:ind w:left="720"/>
        <w:rPr>
          <w:rFonts w:ascii="Arial" w:hAnsi="Arial" w:cs="Arial"/>
          <w:b/>
          <w:u w:val="single"/>
        </w:rPr>
      </w:pPr>
      <w:r w:rsidRPr="002356CF">
        <w:rPr>
          <w:rFonts w:ascii="Arial" w:hAnsi="Arial" w:cs="Arial"/>
          <w:b/>
          <w:u w:val="single"/>
        </w:rPr>
        <w:t>Liquidated Damages</w:t>
      </w:r>
    </w:p>
    <w:p w14:paraId="3EA33339" w14:textId="77777777" w:rsidR="00486B62" w:rsidRPr="00AB738D" w:rsidRDefault="00486B62" w:rsidP="00486B62">
      <w:pPr>
        <w:suppressAutoHyphens/>
        <w:ind w:left="720"/>
        <w:rPr>
          <w:rFonts w:ascii="Arial" w:hAnsi="Arial" w:cs="Arial"/>
        </w:rPr>
      </w:pPr>
      <w:r>
        <w:rPr>
          <w:rFonts w:ascii="Arial" w:hAnsi="Arial" w:cs="Arial"/>
        </w:rPr>
        <w:t xml:space="preserve"> </w:t>
      </w:r>
    </w:p>
    <w:p w14:paraId="15F0DDE9" w14:textId="77777777" w:rsidR="00486B62" w:rsidRPr="00AB738D" w:rsidRDefault="00486B62" w:rsidP="00486B62">
      <w:pPr>
        <w:suppressAutoHyphens/>
        <w:ind w:left="720"/>
        <w:rPr>
          <w:rFonts w:ascii="Arial" w:hAnsi="Arial" w:cs="Arial"/>
        </w:rPr>
      </w:pPr>
      <w:r w:rsidRPr="00AB738D">
        <w:rPr>
          <w:rFonts w:ascii="Arial" w:hAnsi="Arial" w:cs="Arial"/>
        </w:rPr>
        <w:t xml:space="preserve">The contract provides for liquidated damages at the rate of $ </w:t>
      </w:r>
      <w:r w:rsidRPr="00AB738D">
        <w:rPr>
          <w:rFonts w:ascii="Arial" w:hAnsi="Arial" w:cs="Arial"/>
          <w:u w:val="single"/>
        </w:rPr>
        <w:t xml:space="preserve">                      </w:t>
      </w:r>
      <w:r w:rsidRPr="00AB738D">
        <w:rPr>
          <w:rFonts w:ascii="Arial" w:hAnsi="Arial" w:cs="Arial"/>
        </w:rPr>
        <w:t xml:space="preserve"> per calendar day. </w:t>
      </w:r>
    </w:p>
    <w:p w14:paraId="547E0311" w14:textId="77777777" w:rsidR="00486B62" w:rsidRPr="00AB738D" w:rsidRDefault="00486B62" w:rsidP="00486B62">
      <w:pPr>
        <w:suppressAutoHyphens/>
        <w:ind w:left="720"/>
        <w:rPr>
          <w:rFonts w:ascii="Arial" w:hAnsi="Arial" w:cs="Arial"/>
        </w:rPr>
      </w:pPr>
    </w:p>
    <w:bookmarkEnd w:id="0"/>
    <w:p w14:paraId="014891B3" w14:textId="77777777" w:rsidR="00486B62" w:rsidRPr="002356CF" w:rsidRDefault="00486B62" w:rsidP="00486B62">
      <w:pPr>
        <w:suppressAutoHyphens/>
        <w:ind w:left="720"/>
        <w:rPr>
          <w:rFonts w:ascii="Arial" w:hAnsi="Arial" w:cs="Arial"/>
          <w:b/>
          <w:u w:val="single"/>
        </w:rPr>
      </w:pPr>
      <w:r w:rsidRPr="002356CF">
        <w:rPr>
          <w:rFonts w:ascii="Arial" w:hAnsi="Arial" w:cs="Arial"/>
          <w:b/>
          <w:u w:val="single"/>
        </w:rPr>
        <w:t xml:space="preserve">Bonds </w:t>
      </w:r>
    </w:p>
    <w:p w14:paraId="580A306E" w14:textId="77777777" w:rsidR="00486B62" w:rsidRPr="00AB738D" w:rsidRDefault="00486B62" w:rsidP="00486B62">
      <w:pPr>
        <w:suppressAutoHyphens/>
        <w:ind w:left="720" w:firstLine="720"/>
        <w:rPr>
          <w:rFonts w:ascii="Arial" w:hAnsi="Arial" w:cs="Arial"/>
        </w:rPr>
      </w:pPr>
    </w:p>
    <w:p w14:paraId="19F0D2D7" w14:textId="77777777" w:rsidR="00486B62" w:rsidRPr="002356CF" w:rsidRDefault="00486B62" w:rsidP="00486B62">
      <w:pPr>
        <w:pStyle w:val="BodyTextIndent"/>
        <w:suppressAutoHyphens/>
        <w:ind w:left="720"/>
        <w:rPr>
          <w:rFonts w:ascii="Arial" w:hAnsi="Arial" w:cs="Arial"/>
        </w:rPr>
      </w:pPr>
      <w:r w:rsidRPr="002356CF">
        <w:rPr>
          <w:rFonts w:ascii="Arial" w:hAnsi="Arial" w:cs="Arial"/>
        </w:rPr>
        <w:t xml:space="preserve">If not provided on the Bond and/or Power of Attorney, the name and phone number of a specific person handling inquiries on the Contractor’s bonds is required. </w:t>
      </w:r>
    </w:p>
    <w:p w14:paraId="46D5501B" w14:textId="77777777" w:rsidR="00486B62" w:rsidRPr="00AB738D" w:rsidRDefault="00486B62" w:rsidP="00486B62">
      <w:pPr>
        <w:suppressAutoHyphens/>
        <w:ind w:left="720"/>
        <w:rPr>
          <w:rFonts w:ascii="Arial" w:hAnsi="Arial" w:cs="Arial"/>
        </w:rPr>
      </w:pPr>
    </w:p>
    <w:p w14:paraId="006EF906" w14:textId="77777777" w:rsidR="00486B62" w:rsidRPr="002356CF" w:rsidRDefault="00486B62" w:rsidP="00486B62">
      <w:pPr>
        <w:suppressAutoHyphens/>
        <w:ind w:left="720"/>
        <w:rPr>
          <w:rFonts w:ascii="Arial" w:hAnsi="Arial" w:cs="Arial"/>
          <w:b/>
          <w:u w:val="single"/>
        </w:rPr>
      </w:pPr>
      <w:r w:rsidRPr="002356CF">
        <w:rPr>
          <w:rFonts w:ascii="Arial" w:hAnsi="Arial" w:cs="Arial"/>
          <w:b/>
          <w:u w:val="single"/>
        </w:rPr>
        <w:t>Subcontractors</w:t>
      </w:r>
    </w:p>
    <w:p w14:paraId="3C540D28" w14:textId="77777777" w:rsidR="00486B62" w:rsidRPr="00AB738D" w:rsidRDefault="00486B62" w:rsidP="00486B62">
      <w:pPr>
        <w:suppressAutoHyphens/>
        <w:ind w:left="2160" w:hanging="720"/>
        <w:rPr>
          <w:rFonts w:ascii="Arial" w:hAnsi="Arial" w:cs="Arial"/>
        </w:rPr>
      </w:pPr>
    </w:p>
    <w:p w14:paraId="7F89974A" w14:textId="77777777" w:rsidR="00486B62" w:rsidRPr="00AB738D" w:rsidRDefault="00486B62" w:rsidP="00486B62">
      <w:pPr>
        <w:tabs>
          <w:tab w:val="left" w:pos="720"/>
          <w:tab w:val="left" w:pos="1440"/>
        </w:tabs>
        <w:suppressAutoHyphens/>
        <w:ind w:left="720"/>
        <w:rPr>
          <w:rFonts w:ascii="Arial" w:hAnsi="Arial" w:cs="Arial"/>
        </w:rPr>
      </w:pPr>
      <w:r w:rsidRPr="00AB738D">
        <w:rPr>
          <w:rFonts w:ascii="Arial" w:hAnsi="Arial" w:cs="Arial"/>
        </w:rPr>
        <w:t xml:space="preserve">The Contractor is required to submit a complete list of subcontractors and suppliers for review by the A/E and the Owner. A copy of the Idaho State Tax Commission Public Works Contract Report is attached to the contract for this purpose. </w:t>
      </w:r>
    </w:p>
    <w:p w14:paraId="5C7DDC6E" w14:textId="77777777" w:rsidR="00486B62" w:rsidRPr="00AB738D" w:rsidRDefault="00486B62" w:rsidP="00486B62">
      <w:pPr>
        <w:suppressAutoHyphens/>
        <w:ind w:left="720"/>
        <w:rPr>
          <w:rFonts w:ascii="Arial" w:hAnsi="Arial" w:cs="Arial"/>
        </w:rPr>
      </w:pPr>
    </w:p>
    <w:p w14:paraId="637E4D30" w14:textId="77777777" w:rsidR="00486B62" w:rsidRPr="00AB738D" w:rsidRDefault="00486B62" w:rsidP="00486B62">
      <w:pPr>
        <w:suppressAutoHyphens/>
        <w:ind w:left="720"/>
        <w:rPr>
          <w:rFonts w:ascii="Arial" w:hAnsi="Arial" w:cs="Arial"/>
        </w:rPr>
      </w:pPr>
      <w:r w:rsidRPr="00AB738D">
        <w:rPr>
          <w:rFonts w:ascii="Arial" w:hAnsi="Arial" w:cs="Arial"/>
        </w:rPr>
        <w:t>An updated list is required as additional subcontractors are engaged by the Contractor.</w:t>
      </w:r>
    </w:p>
    <w:p w14:paraId="7F64137C" w14:textId="77777777" w:rsidR="00486B62" w:rsidRPr="00AB738D" w:rsidRDefault="00486B62" w:rsidP="00486B62">
      <w:pPr>
        <w:suppressAutoHyphens/>
        <w:ind w:left="720"/>
        <w:rPr>
          <w:rFonts w:ascii="Arial" w:hAnsi="Arial" w:cs="Arial"/>
        </w:rPr>
      </w:pPr>
    </w:p>
    <w:p w14:paraId="3D4C6F36" w14:textId="77777777" w:rsidR="00486B62" w:rsidRPr="00AB738D" w:rsidRDefault="00486B62" w:rsidP="00486B62">
      <w:pPr>
        <w:suppressAutoHyphens/>
        <w:ind w:left="720"/>
        <w:rPr>
          <w:rFonts w:ascii="Arial" w:hAnsi="Arial" w:cs="Arial"/>
        </w:rPr>
      </w:pPr>
      <w:r w:rsidRPr="00AB738D">
        <w:rPr>
          <w:rFonts w:ascii="Arial" w:hAnsi="Arial" w:cs="Arial"/>
        </w:rPr>
        <w:t xml:space="preserve">All subcontractors must hold an Idaho Public Works Contractor’s License in the proper categories and in </w:t>
      </w:r>
      <w:proofErr w:type="gramStart"/>
      <w:r w:rsidRPr="00AB738D">
        <w:rPr>
          <w:rFonts w:ascii="Arial" w:hAnsi="Arial" w:cs="Arial"/>
        </w:rPr>
        <w:t>sufficient</w:t>
      </w:r>
      <w:proofErr w:type="gramEnd"/>
      <w:r w:rsidRPr="00AB738D">
        <w:rPr>
          <w:rFonts w:ascii="Arial" w:hAnsi="Arial" w:cs="Arial"/>
        </w:rPr>
        <w:t xml:space="preserve"> capacity for their work on the project.</w:t>
      </w:r>
    </w:p>
    <w:p w14:paraId="38534B80" w14:textId="77777777" w:rsidR="00486B62" w:rsidRPr="00AB738D" w:rsidRDefault="00486B62" w:rsidP="00486B62">
      <w:pPr>
        <w:suppressAutoHyphens/>
        <w:ind w:left="720"/>
        <w:rPr>
          <w:rFonts w:ascii="Arial" w:hAnsi="Arial" w:cs="Arial"/>
        </w:rPr>
      </w:pPr>
    </w:p>
    <w:p w14:paraId="6E844204" w14:textId="77777777" w:rsidR="00486B62" w:rsidRPr="002356CF" w:rsidRDefault="00486B62" w:rsidP="00486B62">
      <w:pPr>
        <w:suppressAutoHyphens/>
        <w:ind w:left="720"/>
        <w:rPr>
          <w:rFonts w:ascii="Arial" w:hAnsi="Arial" w:cs="Arial"/>
          <w:b/>
          <w:u w:val="single"/>
        </w:rPr>
      </w:pPr>
      <w:r w:rsidRPr="002356CF">
        <w:rPr>
          <w:rFonts w:ascii="Arial" w:hAnsi="Arial" w:cs="Arial"/>
          <w:b/>
          <w:u w:val="single"/>
        </w:rPr>
        <w:t xml:space="preserve">Interpretations of the Contract Documents </w:t>
      </w:r>
    </w:p>
    <w:p w14:paraId="62E58F75" w14:textId="77777777" w:rsidR="00486B62" w:rsidRPr="00AB738D" w:rsidRDefault="00486B62" w:rsidP="00486B62">
      <w:pPr>
        <w:tabs>
          <w:tab w:val="left" w:pos="720"/>
          <w:tab w:val="left" w:pos="1440"/>
        </w:tabs>
        <w:suppressAutoHyphens/>
        <w:ind w:left="720"/>
        <w:rPr>
          <w:rFonts w:ascii="Arial" w:hAnsi="Arial" w:cs="Arial"/>
        </w:rPr>
      </w:pPr>
    </w:p>
    <w:p w14:paraId="1BBD6D06" w14:textId="77777777" w:rsidR="00486B62" w:rsidRPr="00AB738D" w:rsidRDefault="00486B62" w:rsidP="00486B62">
      <w:pPr>
        <w:tabs>
          <w:tab w:val="left" w:pos="720"/>
          <w:tab w:val="left" w:pos="1440"/>
        </w:tabs>
        <w:suppressAutoHyphens/>
        <w:ind w:left="720"/>
        <w:rPr>
          <w:rFonts w:ascii="Arial" w:hAnsi="Arial" w:cs="Arial"/>
        </w:rPr>
      </w:pPr>
      <w:r w:rsidRPr="00AB738D">
        <w:rPr>
          <w:rFonts w:ascii="Arial" w:hAnsi="Arial" w:cs="Arial"/>
        </w:rPr>
        <w:t xml:space="preserve">The A/E is responsible for all interpretations of the project plans and specifications. These interpretations are to be completed in writing on </w:t>
      </w:r>
      <w:r>
        <w:rPr>
          <w:rFonts w:ascii="Arial" w:hAnsi="Arial" w:cs="Arial"/>
        </w:rPr>
        <w:t xml:space="preserve">the proper forms </w:t>
      </w:r>
    </w:p>
    <w:p w14:paraId="4D0C39C6" w14:textId="77777777" w:rsidR="00486B62" w:rsidRPr="00AB738D" w:rsidRDefault="00486B62" w:rsidP="00486B62">
      <w:pPr>
        <w:tabs>
          <w:tab w:val="left" w:pos="720"/>
          <w:tab w:val="left" w:pos="1440"/>
        </w:tabs>
        <w:suppressAutoHyphens/>
        <w:rPr>
          <w:rFonts w:ascii="Arial" w:hAnsi="Arial" w:cs="Arial"/>
        </w:rPr>
      </w:pPr>
    </w:p>
    <w:p w14:paraId="69113C6A" w14:textId="77777777" w:rsidR="00486B62" w:rsidRPr="00AB738D" w:rsidRDefault="00486B62" w:rsidP="00486B62">
      <w:pPr>
        <w:suppressAutoHyphens/>
        <w:rPr>
          <w:rFonts w:ascii="Arial" w:hAnsi="Arial" w:cs="Arial"/>
        </w:rPr>
      </w:pPr>
    </w:p>
    <w:p w14:paraId="5547A664" w14:textId="77777777" w:rsidR="00486B62" w:rsidRPr="00AB738D" w:rsidRDefault="00486B62" w:rsidP="00486B62">
      <w:pPr>
        <w:suppressAutoHyphens/>
        <w:rPr>
          <w:rFonts w:ascii="Arial" w:hAnsi="Arial" w:cs="Arial"/>
          <w:b/>
          <w:bCs/>
        </w:rPr>
      </w:pPr>
      <w:r w:rsidRPr="00AB738D">
        <w:rPr>
          <w:rFonts w:ascii="Arial" w:hAnsi="Arial" w:cs="Arial"/>
          <w:b/>
          <w:bCs/>
        </w:rPr>
        <w:t>GOVERNING AUTHORITY</w:t>
      </w:r>
    </w:p>
    <w:p w14:paraId="38C73C25" w14:textId="77777777" w:rsidR="00486B62" w:rsidRPr="00AB738D" w:rsidRDefault="00486B62" w:rsidP="00486B62">
      <w:pPr>
        <w:suppressAutoHyphens/>
        <w:rPr>
          <w:rFonts w:ascii="Arial" w:hAnsi="Arial" w:cs="Arial"/>
          <w:b/>
          <w:bCs/>
        </w:rPr>
      </w:pPr>
    </w:p>
    <w:p w14:paraId="4E5B2DE8" w14:textId="77777777" w:rsidR="00486B62" w:rsidRPr="004B7F92" w:rsidRDefault="00486B62" w:rsidP="00486B62">
      <w:pPr>
        <w:suppressAutoHyphens/>
        <w:ind w:left="720"/>
        <w:rPr>
          <w:rFonts w:ascii="Arial" w:hAnsi="Arial" w:cs="Arial"/>
          <w:b/>
          <w:u w:val="single"/>
        </w:rPr>
      </w:pPr>
      <w:r w:rsidRPr="004B7F92">
        <w:rPr>
          <w:rFonts w:ascii="Arial" w:hAnsi="Arial" w:cs="Arial"/>
          <w:b/>
          <w:u w:val="single"/>
        </w:rPr>
        <w:t xml:space="preserve">Permits and Licenses </w:t>
      </w:r>
    </w:p>
    <w:p w14:paraId="1AFD0EA6" w14:textId="77777777" w:rsidR="00486B62" w:rsidRPr="00AB738D" w:rsidRDefault="00486B62" w:rsidP="00486B62">
      <w:pPr>
        <w:suppressAutoHyphens/>
        <w:ind w:left="720"/>
        <w:rPr>
          <w:rFonts w:ascii="Arial" w:hAnsi="Arial" w:cs="Arial"/>
        </w:rPr>
      </w:pPr>
    </w:p>
    <w:p w14:paraId="7927C952" w14:textId="77777777" w:rsidR="00486B62" w:rsidRPr="00AB738D" w:rsidRDefault="00486B62" w:rsidP="00486B62">
      <w:pPr>
        <w:suppressAutoHyphens/>
        <w:ind w:left="720"/>
        <w:rPr>
          <w:rFonts w:ascii="Arial" w:hAnsi="Arial" w:cs="Arial"/>
        </w:rPr>
      </w:pPr>
      <w:r w:rsidRPr="00AB738D">
        <w:rPr>
          <w:rFonts w:ascii="Arial" w:hAnsi="Arial" w:cs="Arial"/>
        </w:rPr>
        <w:t xml:space="preserve">The University has received a plan review approval </w:t>
      </w:r>
      <w:r>
        <w:rPr>
          <w:rFonts w:ascii="Arial" w:hAnsi="Arial" w:cs="Arial"/>
        </w:rPr>
        <w:t xml:space="preserve">number from the Idaho Division of </w:t>
      </w:r>
      <w:r w:rsidRPr="00AB738D">
        <w:rPr>
          <w:rFonts w:ascii="Arial" w:hAnsi="Arial" w:cs="Arial"/>
        </w:rPr>
        <w:t>Building Safety (DBS).</w:t>
      </w:r>
      <w:r w:rsidRPr="00AB738D">
        <w:rPr>
          <w:rFonts w:ascii="Arial" w:hAnsi="Arial" w:cs="Arial"/>
          <w:i/>
          <w:iCs/>
        </w:rPr>
        <w:t xml:space="preserve"> Verify.</w:t>
      </w:r>
      <w:r w:rsidRPr="00AB738D">
        <w:rPr>
          <w:rFonts w:ascii="Arial" w:hAnsi="Arial" w:cs="Arial"/>
        </w:rPr>
        <w:t xml:space="preserve"> </w:t>
      </w:r>
      <w:r>
        <w:rPr>
          <w:rFonts w:ascii="Arial" w:hAnsi="Arial" w:cs="Arial"/>
        </w:rPr>
        <w:t>The Contractor is responsible for obtaining and paying for the DBS building permit</w:t>
      </w:r>
      <w:r w:rsidRPr="00AB738D">
        <w:rPr>
          <w:rFonts w:ascii="Arial" w:hAnsi="Arial" w:cs="Arial"/>
        </w:rPr>
        <w:t xml:space="preserve">. </w:t>
      </w:r>
    </w:p>
    <w:p w14:paraId="066358E3" w14:textId="77777777" w:rsidR="00486B62" w:rsidRPr="00AB738D" w:rsidRDefault="00486B62" w:rsidP="00486B62">
      <w:pPr>
        <w:suppressAutoHyphens/>
        <w:ind w:left="720"/>
        <w:rPr>
          <w:rFonts w:ascii="Arial" w:hAnsi="Arial" w:cs="Arial"/>
        </w:rPr>
      </w:pPr>
    </w:p>
    <w:p w14:paraId="2C55A6F3" w14:textId="77777777" w:rsidR="00486B62" w:rsidRPr="00AB738D" w:rsidRDefault="00486B62" w:rsidP="00486B62">
      <w:pPr>
        <w:suppressAutoHyphens/>
        <w:ind w:left="720"/>
        <w:rPr>
          <w:rFonts w:ascii="Arial" w:hAnsi="Arial" w:cs="Arial"/>
        </w:rPr>
      </w:pPr>
      <w:r w:rsidRPr="00AB738D">
        <w:rPr>
          <w:rFonts w:ascii="Arial" w:hAnsi="Arial" w:cs="Arial"/>
        </w:rPr>
        <w:t>State of Idaho Plumbing and Electrical permits must be secured from DBS by the appropriate subcontractors. Inspections of the plumbing and electrical work must be scheduled through DBS.</w:t>
      </w:r>
    </w:p>
    <w:p w14:paraId="6CF291BD" w14:textId="77777777" w:rsidR="00486B62" w:rsidRPr="00AB738D" w:rsidRDefault="00486B62" w:rsidP="00486B62">
      <w:pPr>
        <w:suppressAutoHyphens/>
        <w:ind w:left="720"/>
        <w:rPr>
          <w:rFonts w:ascii="Arial" w:hAnsi="Arial" w:cs="Arial"/>
        </w:rPr>
      </w:pPr>
    </w:p>
    <w:p w14:paraId="30CDFB38" w14:textId="77777777" w:rsidR="00486B62" w:rsidRPr="00AB738D" w:rsidRDefault="00486B62" w:rsidP="00486B62">
      <w:pPr>
        <w:tabs>
          <w:tab w:val="left" w:pos="720"/>
          <w:tab w:val="left" w:pos="1440"/>
        </w:tabs>
        <w:suppressAutoHyphens/>
        <w:ind w:left="720"/>
        <w:rPr>
          <w:rFonts w:ascii="Arial" w:hAnsi="Arial" w:cs="Arial"/>
        </w:rPr>
      </w:pPr>
      <w:r w:rsidRPr="00AB738D">
        <w:rPr>
          <w:rFonts w:ascii="Arial" w:hAnsi="Arial" w:cs="Arial"/>
        </w:rPr>
        <w:t xml:space="preserve">CITY OF MOSCOW - The City of Moscow has no permitting </w:t>
      </w:r>
      <w:bookmarkEnd w:id="1"/>
      <w:r w:rsidRPr="00AB738D">
        <w:rPr>
          <w:rFonts w:ascii="Arial" w:hAnsi="Arial" w:cs="Arial"/>
        </w:rPr>
        <w:t>or inspection authority on campus. However, the campus branch sewer lines connect to City sanitary an</w:t>
      </w:r>
      <w:bookmarkEnd w:id="2"/>
      <w:r w:rsidRPr="00AB738D">
        <w:rPr>
          <w:rFonts w:ascii="Arial" w:hAnsi="Arial" w:cs="Arial"/>
        </w:rPr>
        <w:t>d storm sewer mains, and the City is the governing authority for that work. There is no permit or tapping fee required.</w:t>
      </w:r>
    </w:p>
    <w:p w14:paraId="692B5B0C" w14:textId="77777777" w:rsidR="00486B62" w:rsidRPr="00AB738D" w:rsidRDefault="00486B62" w:rsidP="00486B62">
      <w:pPr>
        <w:tabs>
          <w:tab w:val="left" w:pos="720"/>
          <w:tab w:val="left" w:pos="1440"/>
        </w:tabs>
        <w:suppressAutoHyphens/>
        <w:ind w:left="720"/>
        <w:rPr>
          <w:rFonts w:ascii="Arial" w:hAnsi="Arial" w:cs="Arial"/>
        </w:rPr>
      </w:pPr>
    </w:p>
    <w:p w14:paraId="3F50D50B" w14:textId="77777777" w:rsidR="00486B62" w:rsidRPr="00AB738D" w:rsidRDefault="00486B62" w:rsidP="00486B62">
      <w:pPr>
        <w:tabs>
          <w:tab w:val="left" w:pos="720"/>
          <w:tab w:val="left" w:pos="1440"/>
        </w:tabs>
        <w:suppressAutoHyphens/>
        <w:ind w:left="720"/>
        <w:rPr>
          <w:rFonts w:ascii="Arial" w:hAnsi="Arial" w:cs="Arial"/>
        </w:rPr>
      </w:pPr>
      <w:r w:rsidRPr="00AB738D">
        <w:rPr>
          <w:rFonts w:ascii="Arial" w:hAnsi="Arial" w:cs="Arial"/>
        </w:rPr>
        <w:t xml:space="preserve">Except for those streets which have been vacated as walkways, all streets on campus are City streets.  The City has the responsibility for traffic enforcement, and the City is the governing authority for street ordinances. All cutting and patching, backfill and compaction, traffic re-alignment, use of barricades and flag-persons on City streets must conform to City regulations. The Contractor must obtain the necessary City permits for traffic modifications or street closures. There is no fee. </w:t>
      </w:r>
      <w:r w:rsidRPr="00AB738D">
        <w:rPr>
          <w:rFonts w:ascii="Arial" w:hAnsi="Arial" w:cs="Arial"/>
        </w:rPr>
        <w:tab/>
      </w:r>
    </w:p>
    <w:p w14:paraId="1B09E03D" w14:textId="77777777" w:rsidR="00486B62" w:rsidRPr="00AB738D" w:rsidRDefault="00486B62" w:rsidP="00486B62">
      <w:pPr>
        <w:tabs>
          <w:tab w:val="left" w:pos="720"/>
          <w:tab w:val="left" w:pos="1440"/>
        </w:tabs>
        <w:suppressAutoHyphens/>
        <w:ind w:left="720"/>
        <w:rPr>
          <w:rFonts w:ascii="Arial" w:hAnsi="Arial" w:cs="Arial"/>
        </w:rPr>
      </w:pPr>
    </w:p>
    <w:p w14:paraId="64EC4472" w14:textId="77777777" w:rsidR="00486B62" w:rsidRDefault="00486B62" w:rsidP="00486B62">
      <w:pPr>
        <w:tabs>
          <w:tab w:val="left" w:pos="720"/>
          <w:tab w:val="left" w:pos="1440"/>
        </w:tabs>
        <w:suppressAutoHyphens/>
        <w:ind w:left="720"/>
        <w:rPr>
          <w:rFonts w:ascii="Arial" w:hAnsi="Arial" w:cs="Arial"/>
        </w:rPr>
      </w:pPr>
      <w:r w:rsidRPr="00AB738D">
        <w:rPr>
          <w:rFonts w:ascii="Arial" w:hAnsi="Arial" w:cs="Arial"/>
        </w:rPr>
        <w:t xml:space="preserve">U.S. ENVIRONMENTAL PROTECTION AGENCY (EPA) - An EPA NPDES permit must be obtained by the contractor prior to the start of work on any project with a total </w:t>
      </w:r>
      <w:r>
        <w:rPr>
          <w:rFonts w:ascii="Arial" w:hAnsi="Arial" w:cs="Arial"/>
        </w:rPr>
        <w:t>site, including staging areas, 1</w:t>
      </w:r>
      <w:r w:rsidRPr="00AB738D">
        <w:rPr>
          <w:rFonts w:ascii="Arial" w:hAnsi="Arial" w:cs="Arial"/>
        </w:rPr>
        <w:t xml:space="preserve"> acre or larger. This is commonly known as a </w:t>
      </w:r>
      <w:r>
        <w:rPr>
          <w:rFonts w:ascii="Arial" w:hAnsi="Arial" w:cs="Arial"/>
        </w:rPr>
        <w:t>Storm Water Pollution and Prevention Plan (SWPPP)</w:t>
      </w:r>
      <w:r w:rsidRPr="00AB738D">
        <w:rPr>
          <w:rFonts w:ascii="Arial" w:hAnsi="Arial" w:cs="Arial"/>
        </w:rPr>
        <w:t xml:space="preserve">, and it must document how the site will be configured to preclude any storm water from eroding beyond the site limits. </w:t>
      </w:r>
      <w:bookmarkEnd w:id="3"/>
    </w:p>
    <w:p w14:paraId="570AC3C5" w14:textId="77777777" w:rsidR="00486B62" w:rsidRPr="00AB738D" w:rsidRDefault="00486B62" w:rsidP="00486B62">
      <w:pPr>
        <w:tabs>
          <w:tab w:val="left" w:pos="720"/>
          <w:tab w:val="left" w:pos="1440"/>
        </w:tabs>
        <w:suppressAutoHyphens/>
        <w:ind w:left="720"/>
        <w:rPr>
          <w:rFonts w:ascii="Arial" w:hAnsi="Arial" w:cs="Arial"/>
        </w:rPr>
      </w:pPr>
    </w:p>
    <w:p w14:paraId="53054E28" w14:textId="77777777" w:rsidR="00486B62" w:rsidRPr="00AB738D" w:rsidRDefault="00486B62" w:rsidP="00486B62">
      <w:pPr>
        <w:tabs>
          <w:tab w:val="left" w:pos="720"/>
          <w:tab w:val="left" w:pos="1440"/>
        </w:tabs>
        <w:suppressAutoHyphens/>
        <w:ind w:left="720"/>
        <w:rPr>
          <w:rFonts w:ascii="Arial" w:hAnsi="Arial" w:cs="Arial"/>
        </w:rPr>
      </w:pPr>
      <w:r w:rsidRPr="00AB738D">
        <w:rPr>
          <w:rFonts w:ascii="Arial" w:hAnsi="Arial" w:cs="Arial"/>
        </w:rPr>
        <w:t xml:space="preserve">An EPA Notification of Demolition and Renovation permit must be obtained by the Contractor two weeks prior to the start of any work involving hazardous material abatement or selective demolition. There must be a separate permit for each structure. Application for this permit must be coordinated through the University of Idaho Environmental Health and Safety Office (EH&amp;S). </w:t>
      </w:r>
    </w:p>
    <w:p w14:paraId="0D943C76" w14:textId="77777777" w:rsidR="00486B62" w:rsidRPr="00AB738D" w:rsidRDefault="00486B62" w:rsidP="00486B62">
      <w:pPr>
        <w:suppressAutoHyphens/>
        <w:ind w:left="720"/>
        <w:rPr>
          <w:rFonts w:ascii="Arial" w:hAnsi="Arial" w:cs="Arial"/>
        </w:rPr>
      </w:pPr>
    </w:p>
    <w:p w14:paraId="0AE02BE0" w14:textId="77777777" w:rsidR="00486B62" w:rsidRPr="00AB738D" w:rsidRDefault="00486B62" w:rsidP="00486B62">
      <w:pPr>
        <w:suppressAutoHyphens/>
        <w:ind w:left="720"/>
        <w:rPr>
          <w:rFonts w:ascii="Arial" w:hAnsi="Arial" w:cs="Arial"/>
        </w:rPr>
      </w:pPr>
      <w:r w:rsidRPr="00AB738D">
        <w:rPr>
          <w:rFonts w:ascii="Arial" w:hAnsi="Arial" w:cs="Arial"/>
        </w:rPr>
        <w:t>The Contractor will obtain and pay for all other applicable permits, licenses, fees or other charges.</w:t>
      </w:r>
    </w:p>
    <w:p w14:paraId="54FFDBE8" w14:textId="77777777" w:rsidR="00486B62" w:rsidRPr="00AB738D" w:rsidRDefault="00486B62" w:rsidP="00486B62">
      <w:pPr>
        <w:suppressAutoHyphens/>
        <w:ind w:left="2160"/>
        <w:rPr>
          <w:rFonts w:ascii="Arial" w:hAnsi="Arial" w:cs="Arial"/>
        </w:rPr>
      </w:pPr>
    </w:p>
    <w:p w14:paraId="76A44193" w14:textId="77777777" w:rsidR="00486B62" w:rsidRDefault="00486B62" w:rsidP="00486B62">
      <w:pPr>
        <w:suppressAutoHyphens/>
        <w:ind w:left="720"/>
        <w:rPr>
          <w:rFonts w:ascii="Arial" w:hAnsi="Arial" w:cs="Arial"/>
        </w:rPr>
      </w:pPr>
      <w:r w:rsidRPr="00AB738D">
        <w:rPr>
          <w:rFonts w:ascii="Arial" w:hAnsi="Arial" w:cs="Arial"/>
        </w:rPr>
        <w:t xml:space="preserve">The Contractor must call for utility locations prior to any excavation. </w:t>
      </w:r>
    </w:p>
    <w:p w14:paraId="16748CA1" w14:textId="77777777" w:rsidR="00486B62" w:rsidRPr="00AB738D" w:rsidRDefault="00486B62" w:rsidP="00486B62">
      <w:pPr>
        <w:suppressAutoHyphens/>
        <w:rPr>
          <w:rFonts w:ascii="Arial" w:hAnsi="Arial" w:cs="Arial"/>
        </w:rPr>
      </w:pPr>
    </w:p>
    <w:p w14:paraId="1043C971" w14:textId="77777777" w:rsidR="00486B62" w:rsidRPr="00AB738D" w:rsidRDefault="00486B62" w:rsidP="00486B62">
      <w:pPr>
        <w:suppressAutoHyphens/>
        <w:rPr>
          <w:rFonts w:ascii="Arial" w:hAnsi="Arial" w:cs="Arial"/>
          <w:b/>
          <w:bCs/>
        </w:rPr>
      </w:pPr>
      <w:r w:rsidRPr="00AB738D">
        <w:rPr>
          <w:rFonts w:ascii="Arial" w:hAnsi="Arial" w:cs="Arial"/>
          <w:b/>
          <w:bCs/>
        </w:rPr>
        <w:t>PAYMENTS</w:t>
      </w:r>
    </w:p>
    <w:p w14:paraId="1393BC6F" w14:textId="77777777" w:rsidR="00486B62" w:rsidRPr="00AB738D" w:rsidRDefault="00486B62" w:rsidP="00486B62">
      <w:pPr>
        <w:suppressAutoHyphens/>
        <w:rPr>
          <w:rFonts w:ascii="Arial" w:hAnsi="Arial" w:cs="Arial"/>
        </w:rPr>
      </w:pPr>
    </w:p>
    <w:p w14:paraId="25B0B3A3" w14:textId="77777777" w:rsidR="00486B62" w:rsidRPr="00AB1177" w:rsidRDefault="00486B62" w:rsidP="00486B62">
      <w:pPr>
        <w:suppressAutoHyphens/>
        <w:ind w:left="720"/>
        <w:rPr>
          <w:rFonts w:ascii="Arial" w:hAnsi="Arial" w:cs="Arial"/>
          <w:b/>
          <w:u w:val="single"/>
        </w:rPr>
      </w:pPr>
      <w:r w:rsidRPr="00AB1177">
        <w:rPr>
          <w:rFonts w:ascii="Arial" w:hAnsi="Arial" w:cs="Arial"/>
          <w:b/>
          <w:u w:val="single"/>
        </w:rPr>
        <w:t>Schedule of Values</w:t>
      </w:r>
    </w:p>
    <w:p w14:paraId="06E8285E" w14:textId="77777777" w:rsidR="00486B62" w:rsidRPr="00AB738D" w:rsidRDefault="00486B62" w:rsidP="00486B62">
      <w:pPr>
        <w:suppressAutoHyphens/>
        <w:ind w:left="720"/>
        <w:rPr>
          <w:rFonts w:ascii="Arial" w:hAnsi="Arial" w:cs="Arial"/>
        </w:rPr>
      </w:pPr>
    </w:p>
    <w:p w14:paraId="136161D0" w14:textId="77777777" w:rsidR="00486B62" w:rsidRPr="00AB738D" w:rsidRDefault="00486B62" w:rsidP="00486B62">
      <w:pPr>
        <w:suppressAutoHyphens/>
        <w:ind w:left="720"/>
        <w:rPr>
          <w:rFonts w:ascii="Arial" w:hAnsi="Arial" w:cs="Arial"/>
        </w:rPr>
      </w:pPr>
      <w:r w:rsidRPr="00AB738D">
        <w:rPr>
          <w:rFonts w:ascii="Arial" w:hAnsi="Arial" w:cs="Arial"/>
        </w:rPr>
        <w:t>The Contractor is required to submit a breakdown of contract values, as they will appear on the Pay Request, for review by the A/E and the Owner. Submit 15 days before the first Pay Request.</w:t>
      </w:r>
    </w:p>
    <w:p w14:paraId="19F21CDD" w14:textId="77777777" w:rsidR="00486B62" w:rsidRPr="00AB738D" w:rsidRDefault="00486B62" w:rsidP="00486B62">
      <w:pPr>
        <w:suppressAutoHyphens/>
        <w:ind w:left="720"/>
        <w:rPr>
          <w:rFonts w:ascii="Arial" w:hAnsi="Arial" w:cs="Arial"/>
        </w:rPr>
      </w:pPr>
    </w:p>
    <w:p w14:paraId="784A1BE1" w14:textId="77777777" w:rsidR="00486B62" w:rsidRDefault="00486B62" w:rsidP="00486B62">
      <w:pPr>
        <w:suppressAutoHyphens/>
        <w:ind w:left="720"/>
        <w:rPr>
          <w:rFonts w:ascii="Arial" w:hAnsi="Arial" w:cs="Arial"/>
        </w:rPr>
      </w:pPr>
      <w:r>
        <w:rPr>
          <w:rFonts w:ascii="Arial" w:hAnsi="Arial" w:cs="Arial"/>
        </w:rPr>
        <w:t>The Schedule of Values must include a line item for Project Closeout.</w:t>
      </w:r>
    </w:p>
    <w:p w14:paraId="4E1C7F86" w14:textId="77777777" w:rsidR="00486B62" w:rsidRDefault="00486B62" w:rsidP="00486B62">
      <w:pPr>
        <w:suppressAutoHyphens/>
        <w:ind w:left="720"/>
        <w:rPr>
          <w:rFonts w:ascii="Arial" w:hAnsi="Arial" w:cs="Arial"/>
        </w:rPr>
      </w:pPr>
    </w:p>
    <w:p w14:paraId="36550A07" w14:textId="77777777" w:rsidR="00486B62" w:rsidRPr="00AB738D" w:rsidRDefault="00486B62" w:rsidP="00486B62">
      <w:pPr>
        <w:suppressAutoHyphens/>
        <w:ind w:left="720"/>
        <w:rPr>
          <w:rFonts w:ascii="Arial" w:hAnsi="Arial" w:cs="Arial"/>
        </w:rPr>
      </w:pPr>
      <w:r w:rsidRPr="00AB738D">
        <w:rPr>
          <w:rFonts w:ascii="Arial" w:hAnsi="Arial" w:cs="Arial"/>
        </w:rPr>
        <w:t xml:space="preserve">The Schedule of Values must include a line item for Commissioning if the commissioning process is an element of the project documents. </w:t>
      </w:r>
    </w:p>
    <w:p w14:paraId="776E79EB" w14:textId="77777777" w:rsidR="00486B62" w:rsidRPr="00AB738D" w:rsidRDefault="00486B62" w:rsidP="00486B62">
      <w:pPr>
        <w:suppressAutoHyphens/>
        <w:rPr>
          <w:rFonts w:ascii="Arial" w:hAnsi="Arial" w:cs="Arial"/>
        </w:rPr>
      </w:pPr>
      <w:r w:rsidRPr="00AB738D">
        <w:rPr>
          <w:rFonts w:ascii="Arial" w:hAnsi="Arial" w:cs="Arial"/>
        </w:rPr>
        <w:tab/>
      </w:r>
    </w:p>
    <w:p w14:paraId="6448223B" w14:textId="77777777" w:rsidR="00486B62" w:rsidRPr="004D1FDD" w:rsidRDefault="00486B62" w:rsidP="00486B62">
      <w:pPr>
        <w:suppressAutoHyphens/>
        <w:rPr>
          <w:rFonts w:ascii="Arial" w:hAnsi="Arial" w:cs="Arial"/>
          <w:b/>
          <w:u w:val="single"/>
        </w:rPr>
      </w:pPr>
      <w:r w:rsidRPr="004D1FDD">
        <w:rPr>
          <w:rFonts w:ascii="Arial" w:hAnsi="Arial" w:cs="Arial"/>
          <w:b/>
          <w:u w:val="single"/>
        </w:rPr>
        <w:t>Payment Requests</w:t>
      </w:r>
    </w:p>
    <w:p w14:paraId="3E5626FF" w14:textId="77777777" w:rsidR="00486B62" w:rsidRPr="00AB738D" w:rsidRDefault="00486B62" w:rsidP="00486B62">
      <w:pPr>
        <w:pStyle w:val="1AutoList1"/>
        <w:tabs>
          <w:tab w:val="left" w:pos="1440"/>
        </w:tabs>
        <w:suppressAutoHyphens/>
        <w:ind w:left="0" w:firstLine="0"/>
        <w:jc w:val="left"/>
        <w:rPr>
          <w:rFonts w:ascii="Arial" w:hAnsi="Arial" w:cs="Arial"/>
          <w:sz w:val="20"/>
          <w:szCs w:val="20"/>
        </w:rPr>
      </w:pPr>
    </w:p>
    <w:p w14:paraId="0A22DE41" w14:textId="77777777" w:rsidR="00486B62" w:rsidRPr="00AB738D" w:rsidRDefault="00486B62" w:rsidP="00486B62">
      <w:pPr>
        <w:pStyle w:val="1AutoList1"/>
        <w:tabs>
          <w:tab w:val="left" w:pos="1440"/>
        </w:tabs>
        <w:suppressAutoHyphens/>
        <w:ind w:firstLine="0"/>
        <w:jc w:val="left"/>
        <w:rPr>
          <w:rFonts w:ascii="Arial" w:hAnsi="Arial" w:cs="Arial"/>
          <w:sz w:val="20"/>
          <w:szCs w:val="20"/>
        </w:rPr>
      </w:pPr>
      <w:r w:rsidRPr="00AB738D">
        <w:rPr>
          <w:rFonts w:ascii="Arial" w:hAnsi="Arial" w:cs="Arial"/>
          <w:sz w:val="20"/>
          <w:szCs w:val="20"/>
        </w:rPr>
        <w:t xml:space="preserve">Payment Requests must be submitted on the standard UI form, unless an alternate is approved in advance. The Schedule of Values must be completed and attached. Do not round off. Carry all figures to two decimal places. </w:t>
      </w:r>
    </w:p>
    <w:p w14:paraId="76B52061" w14:textId="77777777" w:rsidR="00486B62" w:rsidRPr="00AB738D" w:rsidRDefault="00486B62" w:rsidP="00486B62">
      <w:pPr>
        <w:suppressAutoHyphens/>
        <w:ind w:left="720"/>
        <w:rPr>
          <w:rFonts w:ascii="Arial" w:hAnsi="Arial" w:cs="Arial"/>
        </w:rPr>
      </w:pPr>
    </w:p>
    <w:p w14:paraId="1DA80EFE" w14:textId="77777777" w:rsidR="00486B62" w:rsidRPr="00AB738D" w:rsidRDefault="00486B62" w:rsidP="00486B62">
      <w:pPr>
        <w:suppressAutoHyphens/>
        <w:ind w:left="720"/>
        <w:rPr>
          <w:rFonts w:ascii="Arial" w:hAnsi="Arial" w:cs="Arial"/>
        </w:rPr>
      </w:pPr>
      <w:r w:rsidRPr="00AB738D">
        <w:rPr>
          <w:rFonts w:ascii="Arial" w:hAnsi="Arial" w:cs="Arial"/>
        </w:rPr>
        <w:t xml:space="preserve">Payment Requests should be submitted to the A/E three working days before the date of the monthly construction meeting. Progress should be estimated to include the work that will logically be complete through the end of the 30-day billing cycle. </w:t>
      </w:r>
    </w:p>
    <w:p w14:paraId="5353F386" w14:textId="77777777" w:rsidR="00486B62" w:rsidRPr="00AB738D" w:rsidRDefault="00486B62" w:rsidP="00486B62">
      <w:pPr>
        <w:suppressAutoHyphens/>
        <w:ind w:left="720"/>
        <w:rPr>
          <w:rFonts w:ascii="Arial" w:hAnsi="Arial" w:cs="Arial"/>
        </w:rPr>
      </w:pPr>
    </w:p>
    <w:p w14:paraId="56B23FEF" w14:textId="77777777" w:rsidR="00486B62" w:rsidRPr="00AB738D" w:rsidRDefault="00486B62" w:rsidP="00486B62">
      <w:pPr>
        <w:suppressAutoHyphens/>
        <w:ind w:left="720"/>
        <w:rPr>
          <w:rFonts w:ascii="Arial" w:hAnsi="Arial" w:cs="Arial"/>
        </w:rPr>
      </w:pPr>
      <w:r w:rsidRPr="00AB738D">
        <w:rPr>
          <w:rFonts w:ascii="Arial" w:hAnsi="Arial" w:cs="Arial"/>
        </w:rPr>
        <w:t>The UI has 30 days after the A/E’s approval of the Pay Request to make payment.</w:t>
      </w:r>
      <w:r w:rsidRPr="00AB738D">
        <w:rPr>
          <w:rFonts w:ascii="Arial" w:hAnsi="Arial" w:cs="Arial"/>
        </w:rPr>
        <w:tab/>
      </w:r>
    </w:p>
    <w:p w14:paraId="0F4B8F04" w14:textId="77777777" w:rsidR="00486B62" w:rsidRPr="00AB738D" w:rsidRDefault="00486B62" w:rsidP="00486B62">
      <w:pPr>
        <w:tabs>
          <w:tab w:val="left" w:pos="720"/>
          <w:tab w:val="left" w:pos="1440"/>
        </w:tabs>
        <w:suppressAutoHyphens/>
        <w:ind w:left="720"/>
        <w:rPr>
          <w:rFonts w:ascii="Arial" w:hAnsi="Arial" w:cs="Arial"/>
        </w:rPr>
      </w:pPr>
    </w:p>
    <w:p w14:paraId="60BA421A" w14:textId="77777777" w:rsidR="00486B62" w:rsidRPr="00AB738D" w:rsidRDefault="00486B62" w:rsidP="00486B62">
      <w:pPr>
        <w:tabs>
          <w:tab w:val="left" w:pos="720"/>
          <w:tab w:val="left" w:pos="1440"/>
        </w:tabs>
        <w:suppressAutoHyphens/>
        <w:ind w:left="720"/>
        <w:rPr>
          <w:rFonts w:ascii="Arial" w:hAnsi="Arial" w:cs="Arial"/>
        </w:rPr>
      </w:pPr>
      <w:r w:rsidRPr="00AB738D">
        <w:rPr>
          <w:rFonts w:ascii="Arial" w:hAnsi="Arial" w:cs="Arial"/>
        </w:rPr>
        <w:t xml:space="preserve">The Contractor shall not withhold from a subcontractor or supplier more than the percentage withheld on a payment certificate for his portion of the work. Idaho code requires that the Contractor must pay subcontractors and suppliers upon receipt of payment from the Owner. </w:t>
      </w:r>
    </w:p>
    <w:p w14:paraId="6486BB61" w14:textId="77777777" w:rsidR="00486B62" w:rsidRPr="00AB738D" w:rsidRDefault="00486B62" w:rsidP="00486B62">
      <w:pPr>
        <w:suppressAutoHyphens/>
        <w:ind w:left="720"/>
        <w:rPr>
          <w:rFonts w:ascii="Arial" w:hAnsi="Arial" w:cs="Arial"/>
        </w:rPr>
      </w:pPr>
    </w:p>
    <w:p w14:paraId="1FCF7393" w14:textId="77777777" w:rsidR="00486B62" w:rsidRPr="00CA535C" w:rsidRDefault="00486B62" w:rsidP="00486B62">
      <w:pPr>
        <w:suppressAutoHyphens/>
        <w:ind w:left="720"/>
        <w:rPr>
          <w:rFonts w:ascii="Arial" w:hAnsi="Arial" w:cs="Arial"/>
          <w:b/>
          <w:u w:val="single"/>
        </w:rPr>
      </w:pPr>
      <w:r w:rsidRPr="00CA535C">
        <w:rPr>
          <w:rFonts w:ascii="Arial" w:hAnsi="Arial" w:cs="Arial"/>
          <w:b/>
          <w:u w:val="single"/>
        </w:rPr>
        <w:t>Retainage</w:t>
      </w:r>
    </w:p>
    <w:p w14:paraId="74918120" w14:textId="77777777" w:rsidR="00486B62" w:rsidRPr="00AB738D" w:rsidRDefault="00486B62" w:rsidP="00486B62">
      <w:pPr>
        <w:suppressAutoHyphens/>
        <w:ind w:left="720"/>
        <w:rPr>
          <w:rFonts w:ascii="Arial" w:hAnsi="Arial" w:cs="Arial"/>
        </w:rPr>
      </w:pPr>
    </w:p>
    <w:p w14:paraId="0D13A7B5" w14:textId="77777777" w:rsidR="00486B62" w:rsidRPr="00AB738D" w:rsidRDefault="00486B62" w:rsidP="00486B62">
      <w:pPr>
        <w:suppressAutoHyphens/>
        <w:ind w:left="720"/>
        <w:rPr>
          <w:rFonts w:ascii="Arial" w:hAnsi="Arial" w:cs="Arial"/>
        </w:rPr>
      </w:pPr>
      <w:r w:rsidRPr="00AB738D">
        <w:rPr>
          <w:rFonts w:ascii="Arial" w:hAnsi="Arial" w:cs="Arial"/>
        </w:rPr>
        <w:t>5% of the value of the work will be withheld as retainage.</w:t>
      </w:r>
    </w:p>
    <w:p w14:paraId="461580A1" w14:textId="77777777" w:rsidR="00486B62" w:rsidRPr="00AB738D" w:rsidRDefault="00486B62" w:rsidP="00486B62">
      <w:pPr>
        <w:suppressAutoHyphens/>
        <w:ind w:left="720"/>
        <w:rPr>
          <w:rFonts w:ascii="Arial" w:hAnsi="Arial" w:cs="Arial"/>
        </w:rPr>
      </w:pPr>
    </w:p>
    <w:p w14:paraId="41F46AF8" w14:textId="77777777" w:rsidR="00486B62" w:rsidRPr="00AB738D" w:rsidRDefault="00486B62" w:rsidP="00486B62">
      <w:pPr>
        <w:suppressAutoHyphens/>
        <w:ind w:left="720"/>
        <w:rPr>
          <w:rFonts w:ascii="Arial" w:hAnsi="Arial" w:cs="Arial"/>
        </w:rPr>
      </w:pPr>
      <w:r w:rsidRPr="00AB738D">
        <w:rPr>
          <w:rFonts w:ascii="Arial" w:hAnsi="Arial" w:cs="Arial"/>
        </w:rPr>
        <w:lastRenderedPageBreak/>
        <w:t xml:space="preserve">Retainage is withheld, according to Idaho code, to pay subcontractors, suppliers and labor. It can be released upon receipt of the Closing Documents which include the Release of Liens and the Certificate of Payment of Debts and Claims. Retainage is not withheld to guarantee completion of the work by the Contractor. Therefore, to ensure 100% payment on completed items, the Contractor should include a line item in the Schedule of Values for close-out, clean-up and demobilization.   </w:t>
      </w:r>
      <w:r w:rsidRPr="00AB738D">
        <w:rPr>
          <w:rFonts w:ascii="Arial" w:hAnsi="Arial" w:cs="Arial"/>
        </w:rPr>
        <w:tab/>
      </w:r>
      <w:r w:rsidRPr="00AB738D">
        <w:rPr>
          <w:rFonts w:ascii="Arial" w:hAnsi="Arial" w:cs="Arial"/>
        </w:rPr>
        <w:tab/>
      </w:r>
      <w:r w:rsidRPr="00AB738D">
        <w:rPr>
          <w:rFonts w:ascii="Arial" w:hAnsi="Arial" w:cs="Arial"/>
        </w:rPr>
        <w:tab/>
      </w:r>
    </w:p>
    <w:p w14:paraId="58B874B3" w14:textId="77777777" w:rsidR="00486B62" w:rsidRPr="00AB738D" w:rsidRDefault="00486B62" w:rsidP="00486B62">
      <w:pPr>
        <w:suppressAutoHyphens/>
        <w:ind w:left="720"/>
        <w:rPr>
          <w:rFonts w:ascii="Arial" w:hAnsi="Arial" w:cs="Arial"/>
        </w:rPr>
      </w:pPr>
      <w:r w:rsidRPr="00AB738D">
        <w:rPr>
          <w:rFonts w:ascii="Arial" w:hAnsi="Arial" w:cs="Arial"/>
        </w:rPr>
        <w:tab/>
      </w:r>
      <w:r w:rsidRPr="00AB738D">
        <w:rPr>
          <w:rFonts w:ascii="Arial" w:hAnsi="Arial" w:cs="Arial"/>
        </w:rPr>
        <w:tab/>
      </w:r>
    </w:p>
    <w:p w14:paraId="3761D13E" w14:textId="77777777" w:rsidR="00486B62" w:rsidRPr="00CA535C" w:rsidRDefault="00486B62" w:rsidP="00486B62">
      <w:pPr>
        <w:suppressAutoHyphens/>
        <w:ind w:left="720"/>
        <w:rPr>
          <w:rFonts w:ascii="Arial" w:hAnsi="Arial" w:cs="Arial"/>
          <w:b/>
          <w:u w:val="single"/>
        </w:rPr>
      </w:pPr>
      <w:r w:rsidRPr="00CA535C">
        <w:rPr>
          <w:rFonts w:ascii="Arial" w:hAnsi="Arial" w:cs="Arial"/>
          <w:b/>
          <w:u w:val="single"/>
        </w:rPr>
        <w:t xml:space="preserve">Off-site Storage </w:t>
      </w:r>
    </w:p>
    <w:p w14:paraId="3EA505AD" w14:textId="77777777" w:rsidR="00486B62" w:rsidRPr="00AB738D" w:rsidRDefault="00486B62" w:rsidP="00486B62">
      <w:pPr>
        <w:suppressAutoHyphens/>
        <w:ind w:left="720"/>
        <w:rPr>
          <w:rFonts w:ascii="Arial" w:hAnsi="Arial" w:cs="Arial"/>
        </w:rPr>
      </w:pPr>
    </w:p>
    <w:p w14:paraId="5BD782A1" w14:textId="77777777" w:rsidR="00486B62" w:rsidRPr="00AB738D" w:rsidRDefault="00486B62" w:rsidP="00486B62">
      <w:pPr>
        <w:suppressAutoHyphens/>
        <w:ind w:left="720"/>
        <w:rPr>
          <w:rFonts w:ascii="Arial" w:hAnsi="Arial" w:cs="Arial"/>
        </w:rPr>
      </w:pPr>
      <w:r w:rsidRPr="00AB738D">
        <w:rPr>
          <w:rFonts w:ascii="Arial" w:hAnsi="Arial" w:cs="Arial"/>
        </w:rPr>
        <w:t xml:space="preserve">Payment for materials stored off site </w:t>
      </w:r>
      <w:r>
        <w:rPr>
          <w:rFonts w:ascii="Arial" w:hAnsi="Arial" w:cs="Arial"/>
        </w:rPr>
        <w:t>will not be allowed.   The UI PM may allow payment for off-site storage in certain special case, but this will require prior approval and inspections from UI representatives.</w:t>
      </w:r>
    </w:p>
    <w:p w14:paraId="75BB50F2" w14:textId="77777777" w:rsidR="00486B62" w:rsidRPr="00AB738D" w:rsidRDefault="00486B62" w:rsidP="00486B62">
      <w:pPr>
        <w:suppressAutoHyphens/>
        <w:rPr>
          <w:rFonts w:ascii="Arial" w:hAnsi="Arial" w:cs="Arial"/>
        </w:rPr>
      </w:pPr>
    </w:p>
    <w:p w14:paraId="2E1D5AC9" w14:textId="77777777" w:rsidR="00486B62" w:rsidRPr="00AB738D" w:rsidRDefault="00486B62" w:rsidP="00486B62">
      <w:pPr>
        <w:suppressAutoHyphens/>
        <w:rPr>
          <w:rFonts w:ascii="Arial" w:hAnsi="Arial" w:cs="Arial"/>
          <w:b/>
          <w:bCs/>
        </w:rPr>
      </w:pPr>
      <w:r w:rsidRPr="00AB738D">
        <w:rPr>
          <w:rFonts w:ascii="Arial" w:hAnsi="Arial" w:cs="Arial"/>
          <w:b/>
          <w:bCs/>
        </w:rPr>
        <w:t>POST-BID REQUIREMENTS</w:t>
      </w:r>
    </w:p>
    <w:p w14:paraId="3730A910" w14:textId="77777777" w:rsidR="00486B62" w:rsidRPr="00AB738D" w:rsidRDefault="00486B62" w:rsidP="00486B62">
      <w:pPr>
        <w:suppressAutoHyphens/>
        <w:rPr>
          <w:rFonts w:ascii="Arial" w:hAnsi="Arial" w:cs="Arial"/>
        </w:rPr>
      </w:pPr>
    </w:p>
    <w:p w14:paraId="60D28EB2" w14:textId="77777777" w:rsidR="00486B62" w:rsidRPr="00CA535C" w:rsidRDefault="00486B62" w:rsidP="00486B62">
      <w:pPr>
        <w:suppressAutoHyphens/>
        <w:ind w:left="720"/>
        <w:rPr>
          <w:rFonts w:ascii="Arial" w:hAnsi="Arial" w:cs="Arial"/>
          <w:b/>
          <w:u w:val="single"/>
        </w:rPr>
      </w:pPr>
      <w:r w:rsidRPr="00CA535C">
        <w:rPr>
          <w:rFonts w:ascii="Arial" w:hAnsi="Arial" w:cs="Arial"/>
          <w:b/>
          <w:u w:val="single"/>
        </w:rPr>
        <w:t>Materials Substitutions</w:t>
      </w:r>
    </w:p>
    <w:p w14:paraId="08B9323C" w14:textId="77777777" w:rsidR="00486B62" w:rsidRPr="00AB738D" w:rsidRDefault="00486B62" w:rsidP="00486B62">
      <w:pPr>
        <w:suppressAutoHyphens/>
        <w:ind w:left="720"/>
        <w:rPr>
          <w:rFonts w:ascii="Arial" w:hAnsi="Arial" w:cs="Arial"/>
        </w:rPr>
      </w:pPr>
    </w:p>
    <w:p w14:paraId="43C8ED08" w14:textId="77777777" w:rsidR="00486B62" w:rsidRPr="00AB738D" w:rsidRDefault="00486B62" w:rsidP="00486B62">
      <w:pPr>
        <w:suppressAutoHyphens/>
        <w:ind w:left="720"/>
        <w:rPr>
          <w:rFonts w:ascii="Arial" w:hAnsi="Arial" w:cs="Arial"/>
        </w:rPr>
      </w:pPr>
      <w:r w:rsidRPr="00AB738D">
        <w:rPr>
          <w:rFonts w:ascii="Arial" w:hAnsi="Arial" w:cs="Arial"/>
        </w:rPr>
        <w:t>Materials Substitutions are generally not permitted during the construction phase. Guidelines for the approval of substitutions can be found in the project specifications.</w:t>
      </w:r>
    </w:p>
    <w:p w14:paraId="0E3A1F74" w14:textId="77777777" w:rsidR="00486B62" w:rsidRPr="00AB738D" w:rsidRDefault="00486B62" w:rsidP="00486B62">
      <w:pPr>
        <w:suppressAutoHyphens/>
        <w:ind w:left="720"/>
        <w:rPr>
          <w:rFonts w:ascii="Arial" w:hAnsi="Arial" w:cs="Arial"/>
        </w:rPr>
      </w:pPr>
    </w:p>
    <w:p w14:paraId="66D56CEB" w14:textId="77777777" w:rsidR="00486B62" w:rsidRPr="00AB738D" w:rsidRDefault="00486B62" w:rsidP="00486B62">
      <w:pPr>
        <w:suppressAutoHyphens/>
        <w:ind w:left="720"/>
        <w:rPr>
          <w:rFonts w:ascii="Arial" w:hAnsi="Arial" w:cs="Arial"/>
        </w:rPr>
      </w:pPr>
      <w:r w:rsidRPr="00AB738D">
        <w:rPr>
          <w:rFonts w:ascii="Arial" w:hAnsi="Arial" w:cs="Arial"/>
        </w:rPr>
        <w:t xml:space="preserve">No substituted material will be permitted without an approved Substitution Request.  </w:t>
      </w:r>
    </w:p>
    <w:p w14:paraId="24C07406" w14:textId="77777777" w:rsidR="00486B62" w:rsidRPr="00AB738D" w:rsidRDefault="00486B62" w:rsidP="00486B62">
      <w:pPr>
        <w:suppressAutoHyphens/>
        <w:ind w:left="720"/>
        <w:rPr>
          <w:rFonts w:ascii="Arial" w:hAnsi="Arial" w:cs="Arial"/>
        </w:rPr>
      </w:pPr>
    </w:p>
    <w:p w14:paraId="062FDF4D" w14:textId="77777777" w:rsidR="00486B62" w:rsidRPr="00CA535C" w:rsidRDefault="00486B62" w:rsidP="00486B62">
      <w:pPr>
        <w:suppressAutoHyphens/>
        <w:ind w:left="720"/>
        <w:rPr>
          <w:rFonts w:ascii="Arial" w:hAnsi="Arial" w:cs="Arial"/>
          <w:b/>
          <w:u w:val="single"/>
        </w:rPr>
      </w:pPr>
      <w:r w:rsidRPr="00CA535C">
        <w:rPr>
          <w:rFonts w:ascii="Arial" w:hAnsi="Arial" w:cs="Arial"/>
          <w:b/>
          <w:u w:val="single"/>
        </w:rPr>
        <w:t>Construction Schedule</w:t>
      </w:r>
    </w:p>
    <w:p w14:paraId="75964DA2" w14:textId="77777777" w:rsidR="00486B62" w:rsidRPr="00AB738D" w:rsidRDefault="00486B62" w:rsidP="00486B62">
      <w:pPr>
        <w:suppressAutoHyphens/>
        <w:ind w:left="720"/>
        <w:rPr>
          <w:rFonts w:ascii="Arial" w:hAnsi="Arial" w:cs="Arial"/>
        </w:rPr>
      </w:pPr>
    </w:p>
    <w:p w14:paraId="222D36B1" w14:textId="77777777" w:rsidR="00486B62" w:rsidRPr="00AB738D" w:rsidRDefault="00486B62" w:rsidP="00486B62">
      <w:pPr>
        <w:tabs>
          <w:tab w:val="left" w:pos="720"/>
          <w:tab w:val="left" w:pos="1440"/>
        </w:tabs>
        <w:suppressAutoHyphens/>
        <w:ind w:left="720"/>
        <w:rPr>
          <w:rFonts w:ascii="Arial" w:hAnsi="Arial" w:cs="Arial"/>
        </w:rPr>
      </w:pPr>
      <w:r w:rsidRPr="00AB738D">
        <w:rPr>
          <w:rFonts w:ascii="Arial" w:hAnsi="Arial" w:cs="Arial"/>
        </w:rPr>
        <w:t>The Contractor is required to prepare and submit a schedule of construction activities, as they are intended to be completed, for review by the A/E and the Owner. For projects over 1 million dollars, the Contractor is to submit a Critical Path Method (CPM) schedule within three weeks after award of the contract.</w:t>
      </w:r>
    </w:p>
    <w:p w14:paraId="3B97DB13" w14:textId="77777777" w:rsidR="00486B62" w:rsidRPr="00AB738D" w:rsidRDefault="00486B62" w:rsidP="00486B62">
      <w:pPr>
        <w:suppressAutoHyphens/>
        <w:ind w:left="720"/>
        <w:rPr>
          <w:rFonts w:ascii="Arial" w:hAnsi="Arial" w:cs="Arial"/>
        </w:rPr>
      </w:pPr>
    </w:p>
    <w:p w14:paraId="4BBC3946" w14:textId="77777777" w:rsidR="00486B62" w:rsidRPr="00AB738D" w:rsidRDefault="00486B62" w:rsidP="00486B62">
      <w:pPr>
        <w:tabs>
          <w:tab w:val="left" w:pos="720"/>
          <w:tab w:val="left" w:pos="1440"/>
        </w:tabs>
        <w:suppressAutoHyphens/>
        <w:ind w:left="720"/>
        <w:rPr>
          <w:rFonts w:ascii="Arial" w:hAnsi="Arial" w:cs="Arial"/>
        </w:rPr>
      </w:pPr>
      <w:r w:rsidRPr="00AB738D">
        <w:rPr>
          <w:rFonts w:ascii="Arial" w:hAnsi="Arial" w:cs="Arial"/>
        </w:rPr>
        <w:t xml:space="preserve">The Contractor is expected to continuously update the schedule as work progresses and present it at every monthly meeting. Updates shall consist of showing actual work accomplished against the progress expected, as shown on the approved schedule. No adjustment shall be made to the original timeline except for those adjustments authorized by an approved Change Order or Proposal Request. </w:t>
      </w:r>
    </w:p>
    <w:p w14:paraId="0EEE1650" w14:textId="77777777" w:rsidR="00486B62" w:rsidRPr="00AB738D" w:rsidRDefault="00486B62" w:rsidP="00486B62">
      <w:pPr>
        <w:suppressAutoHyphens/>
        <w:ind w:left="720"/>
        <w:rPr>
          <w:rFonts w:ascii="Arial" w:hAnsi="Arial" w:cs="Arial"/>
        </w:rPr>
      </w:pPr>
    </w:p>
    <w:p w14:paraId="5EDAB368" w14:textId="77777777" w:rsidR="00486B62" w:rsidRPr="00CA535C" w:rsidRDefault="00486B62" w:rsidP="00486B62">
      <w:pPr>
        <w:suppressAutoHyphens/>
        <w:ind w:left="720"/>
        <w:rPr>
          <w:rFonts w:ascii="Arial" w:hAnsi="Arial" w:cs="Arial"/>
          <w:b/>
          <w:u w:val="single"/>
        </w:rPr>
      </w:pPr>
      <w:r w:rsidRPr="00CA535C">
        <w:rPr>
          <w:rFonts w:ascii="Arial" w:hAnsi="Arial" w:cs="Arial"/>
          <w:b/>
          <w:u w:val="single"/>
        </w:rPr>
        <w:t>Shop Drawings and Other Submittals</w:t>
      </w:r>
    </w:p>
    <w:p w14:paraId="07218D67" w14:textId="77777777" w:rsidR="00486B62" w:rsidRPr="00AB738D" w:rsidRDefault="00486B62" w:rsidP="00486B62">
      <w:pPr>
        <w:tabs>
          <w:tab w:val="left" w:pos="720"/>
          <w:tab w:val="left" w:pos="1440"/>
        </w:tabs>
        <w:suppressAutoHyphens/>
        <w:ind w:left="720"/>
        <w:rPr>
          <w:rFonts w:ascii="Arial" w:hAnsi="Arial" w:cs="Arial"/>
        </w:rPr>
      </w:pPr>
    </w:p>
    <w:p w14:paraId="2D3A5C1F" w14:textId="77777777" w:rsidR="00486B62" w:rsidRPr="00AB738D" w:rsidRDefault="00486B62" w:rsidP="00486B62">
      <w:pPr>
        <w:tabs>
          <w:tab w:val="left" w:pos="720"/>
          <w:tab w:val="left" w:pos="1440"/>
        </w:tabs>
        <w:suppressAutoHyphens/>
        <w:ind w:left="720"/>
        <w:rPr>
          <w:rFonts w:ascii="Arial" w:hAnsi="Arial" w:cs="Arial"/>
        </w:rPr>
      </w:pPr>
      <w:r>
        <w:rPr>
          <w:rFonts w:ascii="Arial" w:hAnsi="Arial" w:cs="Arial"/>
        </w:rPr>
        <w:t xml:space="preserve">The Contractor should review </w:t>
      </w:r>
      <w:r w:rsidRPr="00AB738D">
        <w:rPr>
          <w:rFonts w:ascii="Arial" w:hAnsi="Arial" w:cs="Arial"/>
        </w:rPr>
        <w:t>the project specifications for submi</w:t>
      </w:r>
      <w:r>
        <w:rPr>
          <w:rFonts w:ascii="Arial" w:hAnsi="Arial" w:cs="Arial"/>
        </w:rPr>
        <w:t xml:space="preserve">ttal format and/or any special </w:t>
      </w:r>
      <w:r w:rsidRPr="00AB738D">
        <w:rPr>
          <w:rFonts w:ascii="Arial" w:hAnsi="Arial" w:cs="Arial"/>
        </w:rPr>
        <w:t>requirements such as a submittal schedule or log.</w:t>
      </w:r>
      <w:r>
        <w:rPr>
          <w:rFonts w:ascii="Arial" w:hAnsi="Arial" w:cs="Arial"/>
        </w:rPr>
        <w:t xml:space="preserve">   The following conditions will apply:</w:t>
      </w:r>
    </w:p>
    <w:p w14:paraId="32ECD17A" w14:textId="77777777" w:rsidR="00486B62" w:rsidRPr="00AB738D" w:rsidRDefault="00486B62" w:rsidP="00486B62">
      <w:pPr>
        <w:tabs>
          <w:tab w:val="left" w:pos="720"/>
          <w:tab w:val="left" w:pos="1440"/>
        </w:tabs>
        <w:suppressAutoHyphens/>
        <w:ind w:left="720"/>
        <w:rPr>
          <w:rFonts w:ascii="Arial" w:hAnsi="Arial" w:cs="Arial"/>
        </w:rPr>
      </w:pPr>
    </w:p>
    <w:p w14:paraId="422D0259" w14:textId="77777777" w:rsidR="00486B62" w:rsidRPr="00CA535C" w:rsidRDefault="00486B62" w:rsidP="00486B62">
      <w:pPr>
        <w:pStyle w:val="ListParagraph"/>
        <w:numPr>
          <w:ilvl w:val="0"/>
          <w:numId w:val="1"/>
        </w:numPr>
        <w:tabs>
          <w:tab w:val="clear" w:pos="360"/>
          <w:tab w:val="left" w:pos="720"/>
          <w:tab w:val="num" w:pos="1080"/>
          <w:tab w:val="left" w:pos="1440"/>
        </w:tabs>
        <w:suppressAutoHyphens/>
        <w:ind w:left="1080"/>
        <w:rPr>
          <w:rFonts w:ascii="Arial" w:hAnsi="Arial" w:cs="Arial"/>
        </w:rPr>
      </w:pPr>
      <w:r w:rsidRPr="00CA535C">
        <w:rPr>
          <w:rFonts w:ascii="Arial" w:hAnsi="Arial" w:cs="Arial"/>
        </w:rPr>
        <w:t>The Contractor should submit shop drawings and other submittals to the A/E as quickly as practical.</w:t>
      </w:r>
    </w:p>
    <w:p w14:paraId="53BFDFAE" w14:textId="77777777" w:rsidR="00486B62" w:rsidRPr="00AB738D" w:rsidRDefault="00486B62" w:rsidP="00486B62">
      <w:pPr>
        <w:suppressAutoHyphens/>
        <w:ind w:left="720"/>
        <w:rPr>
          <w:rFonts w:ascii="Arial" w:hAnsi="Arial" w:cs="Arial"/>
        </w:rPr>
      </w:pPr>
    </w:p>
    <w:p w14:paraId="02F4FDC4" w14:textId="77777777" w:rsidR="00486B62" w:rsidRPr="00CA535C" w:rsidRDefault="00486B62" w:rsidP="00486B62">
      <w:pPr>
        <w:pStyle w:val="ListParagraph"/>
        <w:numPr>
          <w:ilvl w:val="0"/>
          <w:numId w:val="1"/>
        </w:numPr>
        <w:tabs>
          <w:tab w:val="clear" w:pos="360"/>
          <w:tab w:val="num" w:pos="1080"/>
        </w:tabs>
        <w:suppressAutoHyphens/>
        <w:ind w:left="1080"/>
        <w:rPr>
          <w:rFonts w:ascii="Arial" w:hAnsi="Arial" w:cs="Arial"/>
        </w:rPr>
      </w:pPr>
      <w:r w:rsidRPr="00CA535C">
        <w:rPr>
          <w:rFonts w:ascii="Arial" w:hAnsi="Arial" w:cs="Arial"/>
        </w:rPr>
        <w:t>The Contractor is required to review and approve all submittals prior to submitting to the A/E.</w:t>
      </w:r>
    </w:p>
    <w:p w14:paraId="0BB7FCBB" w14:textId="77777777" w:rsidR="00486B62" w:rsidRPr="00AB738D" w:rsidRDefault="00486B62" w:rsidP="00486B62">
      <w:pPr>
        <w:suppressAutoHyphens/>
        <w:ind w:left="720"/>
        <w:rPr>
          <w:rFonts w:ascii="Arial" w:hAnsi="Arial" w:cs="Arial"/>
        </w:rPr>
      </w:pPr>
    </w:p>
    <w:p w14:paraId="2C675213" w14:textId="77777777" w:rsidR="00486B62" w:rsidRPr="00CA535C" w:rsidRDefault="00486B62" w:rsidP="00486B62">
      <w:pPr>
        <w:pStyle w:val="ListParagraph"/>
        <w:numPr>
          <w:ilvl w:val="0"/>
          <w:numId w:val="1"/>
        </w:numPr>
        <w:tabs>
          <w:tab w:val="clear" w:pos="360"/>
          <w:tab w:val="num" w:pos="1080"/>
        </w:tabs>
        <w:suppressAutoHyphens/>
        <w:ind w:left="1080"/>
        <w:rPr>
          <w:rFonts w:ascii="Arial" w:hAnsi="Arial" w:cs="Arial"/>
        </w:rPr>
      </w:pPr>
      <w:r w:rsidRPr="00CA535C">
        <w:rPr>
          <w:rFonts w:ascii="Arial" w:hAnsi="Arial" w:cs="Arial"/>
        </w:rPr>
        <w:t xml:space="preserve">The Contractor should make every effort to submit relevant drawings and/or other submittals as a complete package. </w:t>
      </w:r>
    </w:p>
    <w:p w14:paraId="12C47FF5" w14:textId="77777777" w:rsidR="00486B62" w:rsidRPr="00AB738D" w:rsidRDefault="00486B62" w:rsidP="00486B62">
      <w:pPr>
        <w:suppressAutoHyphens/>
        <w:ind w:left="720"/>
        <w:rPr>
          <w:rFonts w:ascii="Arial" w:hAnsi="Arial" w:cs="Arial"/>
        </w:rPr>
      </w:pPr>
    </w:p>
    <w:p w14:paraId="176D952A" w14:textId="77777777" w:rsidR="00486B62" w:rsidRPr="00CA535C" w:rsidRDefault="00486B62" w:rsidP="00486B62">
      <w:pPr>
        <w:pStyle w:val="ListParagraph"/>
        <w:numPr>
          <w:ilvl w:val="0"/>
          <w:numId w:val="1"/>
        </w:numPr>
        <w:tabs>
          <w:tab w:val="clear" w:pos="360"/>
          <w:tab w:val="num" w:pos="1080"/>
        </w:tabs>
        <w:suppressAutoHyphens/>
        <w:ind w:left="1080"/>
        <w:rPr>
          <w:rFonts w:ascii="Arial" w:hAnsi="Arial" w:cs="Arial"/>
        </w:rPr>
      </w:pPr>
      <w:r w:rsidRPr="00CA535C">
        <w:rPr>
          <w:rFonts w:ascii="Arial" w:hAnsi="Arial" w:cs="Arial"/>
        </w:rPr>
        <w:t>Allow two weeks, excluding mail time, for the return of approved submittals.</w:t>
      </w:r>
    </w:p>
    <w:p w14:paraId="62001C19" w14:textId="77777777" w:rsidR="00486B62" w:rsidRPr="00AB738D" w:rsidRDefault="00486B62" w:rsidP="00486B62">
      <w:pPr>
        <w:suppressAutoHyphens/>
        <w:ind w:left="720"/>
        <w:rPr>
          <w:rFonts w:ascii="Arial" w:hAnsi="Arial" w:cs="Arial"/>
        </w:rPr>
      </w:pPr>
    </w:p>
    <w:p w14:paraId="3942D73E" w14:textId="77777777" w:rsidR="00486B62" w:rsidRPr="00CA535C" w:rsidRDefault="00486B62" w:rsidP="00486B62">
      <w:pPr>
        <w:pStyle w:val="ListParagraph"/>
        <w:numPr>
          <w:ilvl w:val="0"/>
          <w:numId w:val="1"/>
        </w:numPr>
        <w:tabs>
          <w:tab w:val="clear" w:pos="360"/>
          <w:tab w:val="num" w:pos="1080"/>
        </w:tabs>
        <w:suppressAutoHyphens/>
        <w:ind w:left="1080"/>
        <w:rPr>
          <w:rFonts w:ascii="Arial" w:hAnsi="Arial" w:cs="Arial"/>
        </w:rPr>
      </w:pPr>
      <w:r w:rsidRPr="00CA535C">
        <w:rPr>
          <w:rFonts w:ascii="Arial" w:hAnsi="Arial" w:cs="Arial"/>
        </w:rPr>
        <w:t xml:space="preserve">The Contractor should retain the appropriate number of submittals for use in the M&amp;O Manuals. </w:t>
      </w:r>
      <w:proofErr w:type="gramStart"/>
      <w:r w:rsidRPr="00CA535C">
        <w:rPr>
          <w:rFonts w:ascii="Arial" w:hAnsi="Arial" w:cs="Arial"/>
        </w:rPr>
        <w:t>Photo-copies</w:t>
      </w:r>
      <w:proofErr w:type="gramEnd"/>
      <w:r w:rsidRPr="00CA535C">
        <w:rPr>
          <w:rFonts w:ascii="Arial" w:hAnsi="Arial" w:cs="Arial"/>
        </w:rPr>
        <w:t xml:space="preserve"> of an approved original are acceptable. Three copies of the M&amp;O Manuals are required.  </w:t>
      </w:r>
    </w:p>
    <w:p w14:paraId="544833BF" w14:textId="77777777" w:rsidR="00486B62" w:rsidRPr="00AB738D" w:rsidRDefault="00486B62" w:rsidP="00486B62">
      <w:pPr>
        <w:suppressAutoHyphens/>
        <w:ind w:left="720"/>
        <w:rPr>
          <w:rFonts w:ascii="Arial" w:hAnsi="Arial" w:cs="Arial"/>
        </w:rPr>
      </w:pPr>
    </w:p>
    <w:p w14:paraId="70F61880" w14:textId="77777777" w:rsidR="00486B62" w:rsidRPr="00CA535C" w:rsidRDefault="00486B62" w:rsidP="00486B62">
      <w:pPr>
        <w:pStyle w:val="ListParagraph"/>
        <w:numPr>
          <w:ilvl w:val="0"/>
          <w:numId w:val="1"/>
        </w:numPr>
        <w:tabs>
          <w:tab w:val="clear" w:pos="360"/>
          <w:tab w:val="num" w:pos="1080"/>
        </w:tabs>
        <w:suppressAutoHyphens/>
        <w:ind w:left="1080"/>
        <w:rPr>
          <w:rFonts w:ascii="Arial" w:hAnsi="Arial" w:cs="Arial"/>
        </w:rPr>
      </w:pPr>
      <w:r w:rsidRPr="00CA535C">
        <w:rPr>
          <w:rFonts w:ascii="Arial" w:hAnsi="Arial" w:cs="Arial"/>
        </w:rPr>
        <w:t xml:space="preserve">The owner requires one copy of all submittals for review, concurrent with the submittal to the A/E. The owner does not require Shop Drawings unless requested.  </w:t>
      </w:r>
    </w:p>
    <w:p w14:paraId="2C16D8D8" w14:textId="77777777" w:rsidR="00486B62" w:rsidRPr="00AB738D" w:rsidRDefault="00486B62" w:rsidP="00486B62">
      <w:pPr>
        <w:suppressAutoHyphens/>
        <w:ind w:left="720"/>
        <w:rPr>
          <w:rFonts w:ascii="Arial" w:hAnsi="Arial" w:cs="Arial"/>
        </w:rPr>
      </w:pPr>
    </w:p>
    <w:p w14:paraId="03899124" w14:textId="77777777" w:rsidR="00486B62" w:rsidRPr="00CA535C" w:rsidRDefault="00486B62" w:rsidP="00486B62">
      <w:pPr>
        <w:pStyle w:val="ListParagraph"/>
        <w:numPr>
          <w:ilvl w:val="0"/>
          <w:numId w:val="1"/>
        </w:numPr>
        <w:tabs>
          <w:tab w:val="clear" w:pos="360"/>
          <w:tab w:val="num" w:pos="1080"/>
        </w:tabs>
        <w:suppressAutoHyphens/>
        <w:ind w:left="1080"/>
        <w:rPr>
          <w:rFonts w:ascii="Arial" w:hAnsi="Arial" w:cs="Arial"/>
        </w:rPr>
      </w:pPr>
      <w:r w:rsidRPr="00CA535C">
        <w:rPr>
          <w:rFonts w:ascii="Arial" w:hAnsi="Arial" w:cs="Arial"/>
        </w:rPr>
        <w:t xml:space="preserve">The total number of copies required is:  </w:t>
      </w:r>
      <w:r w:rsidRPr="00CA535C">
        <w:rPr>
          <w:rFonts w:ascii="Arial" w:hAnsi="Arial" w:cs="Arial"/>
          <w:u w:val="single"/>
        </w:rPr>
        <w:t xml:space="preserve">            </w:t>
      </w:r>
      <w:proofErr w:type="gramStart"/>
      <w:r w:rsidRPr="00CA535C">
        <w:rPr>
          <w:rFonts w:ascii="Arial" w:hAnsi="Arial" w:cs="Arial"/>
          <w:u w:val="single"/>
        </w:rPr>
        <w:t xml:space="preserve"> </w:t>
      </w:r>
      <w:r w:rsidRPr="00CA535C">
        <w:rPr>
          <w:rFonts w:ascii="Arial" w:hAnsi="Arial" w:cs="Arial"/>
        </w:rPr>
        <w:t xml:space="preserve">  (</w:t>
      </w:r>
      <w:proofErr w:type="gramEnd"/>
      <w:r w:rsidRPr="00CA535C">
        <w:rPr>
          <w:rFonts w:ascii="Arial" w:hAnsi="Arial" w:cs="Arial"/>
        </w:rPr>
        <w:t>To be determined at the Pre-construction meeting).</w:t>
      </w:r>
      <w:r w:rsidRPr="00CA535C">
        <w:rPr>
          <w:rFonts w:ascii="Arial" w:hAnsi="Arial" w:cs="Arial"/>
        </w:rPr>
        <w:tab/>
      </w:r>
    </w:p>
    <w:p w14:paraId="4F91CE2C" w14:textId="77777777" w:rsidR="00486B62" w:rsidRPr="00AB738D" w:rsidRDefault="00486B62" w:rsidP="00486B62">
      <w:pPr>
        <w:suppressAutoHyphens/>
        <w:ind w:left="720"/>
        <w:rPr>
          <w:rFonts w:ascii="Arial" w:hAnsi="Arial" w:cs="Arial"/>
        </w:rPr>
      </w:pPr>
    </w:p>
    <w:p w14:paraId="279F3B63" w14:textId="77777777" w:rsidR="00486B62" w:rsidRPr="00CA535C" w:rsidRDefault="00486B62" w:rsidP="00486B62">
      <w:pPr>
        <w:suppressAutoHyphens/>
        <w:ind w:left="720"/>
        <w:rPr>
          <w:rFonts w:ascii="Arial" w:hAnsi="Arial" w:cs="Arial"/>
          <w:b/>
          <w:u w:val="single"/>
        </w:rPr>
      </w:pPr>
      <w:r w:rsidRPr="00CA535C">
        <w:rPr>
          <w:rFonts w:ascii="Arial" w:hAnsi="Arial" w:cs="Arial"/>
          <w:b/>
          <w:u w:val="single"/>
        </w:rPr>
        <w:t>Color Selections</w:t>
      </w:r>
    </w:p>
    <w:p w14:paraId="22B610CB" w14:textId="77777777" w:rsidR="00486B62" w:rsidRPr="00AB738D" w:rsidRDefault="00486B62" w:rsidP="00486B62">
      <w:pPr>
        <w:suppressAutoHyphens/>
        <w:ind w:left="720"/>
        <w:rPr>
          <w:rFonts w:ascii="Arial" w:hAnsi="Arial" w:cs="Arial"/>
        </w:rPr>
      </w:pPr>
    </w:p>
    <w:p w14:paraId="3DAF0EB1" w14:textId="77777777" w:rsidR="00486B62" w:rsidRPr="00AB738D" w:rsidRDefault="00486B62" w:rsidP="00486B62">
      <w:pPr>
        <w:suppressAutoHyphens/>
        <w:ind w:left="720"/>
        <w:rPr>
          <w:rFonts w:ascii="Arial" w:hAnsi="Arial" w:cs="Arial"/>
        </w:rPr>
      </w:pPr>
      <w:r w:rsidRPr="00AB738D">
        <w:rPr>
          <w:rFonts w:ascii="Arial" w:hAnsi="Arial" w:cs="Arial"/>
        </w:rPr>
        <w:t>The Contractor should review the project documents to identify all materials and equipment requiring color selections and/or samples.</w:t>
      </w:r>
    </w:p>
    <w:p w14:paraId="7FD3790F" w14:textId="77777777" w:rsidR="00486B62" w:rsidRPr="00AB738D" w:rsidRDefault="00486B62" w:rsidP="00486B62">
      <w:pPr>
        <w:suppressAutoHyphens/>
        <w:ind w:left="720"/>
        <w:rPr>
          <w:rFonts w:ascii="Arial" w:hAnsi="Arial" w:cs="Arial"/>
        </w:rPr>
      </w:pPr>
    </w:p>
    <w:p w14:paraId="6ED82FB4" w14:textId="77777777" w:rsidR="00486B62" w:rsidRPr="00AB738D" w:rsidRDefault="00486B62" w:rsidP="00486B62">
      <w:pPr>
        <w:suppressAutoHyphens/>
        <w:ind w:left="720"/>
        <w:rPr>
          <w:rFonts w:ascii="Arial" w:hAnsi="Arial" w:cs="Arial"/>
        </w:rPr>
      </w:pPr>
      <w:r w:rsidRPr="00AB738D">
        <w:rPr>
          <w:rFonts w:ascii="Arial" w:hAnsi="Arial" w:cs="Arial"/>
        </w:rPr>
        <w:t xml:space="preserve">Final color selections are the responsibility of the UI Project Manager. Selections will be made upon the receipt of all required submittals. </w:t>
      </w:r>
    </w:p>
    <w:p w14:paraId="76AB04F2" w14:textId="77777777" w:rsidR="00486B62" w:rsidRPr="00AB738D" w:rsidRDefault="00486B62" w:rsidP="00486B62">
      <w:pPr>
        <w:suppressAutoHyphens/>
        <w:ind w:left="720"/>
        <w:rPr>
          <w:rFonts w:ascii="Arial" w:hAnsi="Arial" w:cs="Arial"/>
        </w:rPr>
      </w:pPr>
    </w:p>
    <w:p w14:paraId="19E9C229" w14:textId="77777777" w:rsidR="00486B62" w:rsidRPr="00CA535C" w:rsidRDefault="00486B62" w:rsidP="00486B62">
      <w:pPr>
        <w:suppressAutoHyphens/>
        <w:ind w:left="720"/>
        <w:rPr>
          <w:rFonts w:ascii="Arial" w:hAnsi="Arial" w:cs="Arial"/>
          <w:b/>
          <w:u w:val="single"/>
        </w:rPr>
      </w:pPr>
      <w:r w:rsidRPr="00CA535C">
        <w:rPr>
          <w:rFonts w:ascii="Arial" w:hAnsi="Arial" w:cs="Arial"/>
          <w:b/>
          <w:u w:val="single"/>
        </w:rPr>
        <w:t>Testing Requirements</w:t>
      </w:r>
    </w:p>
    <w:p w14:paraId="37CA5751" w14:textId="77777777" w:rsidR="00486B62" w:rsidRPr="00AB738D" w:rsidRDefault="00486B62" w:rsidP="00486B62">
      <w:pPr>
        <w:suppressAutoHyphens/>
        <w:ind w:left="720"/>
        <w:rPr>
          <w:rFonts w:ascii="Arial" w:hAnsi="Arial" w:cs="Arial"/>
        </w:rPr>
      </w:pPr>
    </w:p>
    <w:p w14:paraId="68848FA5" w14:textId="77777777" w:rsidR="00486B62" w:rsidRPr="00AB738D" w:rsidRDefault="00486B62" w:rsidP="00486B62">
      <w:pPr>
        <w:suppressAutoHyphens/>
        <w:ind w:left="720"/>
        <w:rPr>
          <w:rFonts w:ascii="Arial" w:hAnsi="Arial" w:cs="Arial"/>
        </w:rPr>
      </w:pPr>
      <w:r w:rsidRPr="00AB738D">
        <w:rPr>
          <w:rFonts w:ascii="Arial" w:hAnsi="Arial" w:cs="Arial"/>
        </w:rPr>
        <w:t xml:space="preserve">The UI will arrange and pay for all required soils, concrete, welding and/or other required testing. </w:t>
      </w:r>
    </w:p>
    <w:p w14:paraId="4087A93F" w14:textId="77777777" w:rsidR="00486B62" w:rsidRPr="00AB738D" w:rsidRDefault="00486B62" w:rsidP="00486B62">
      <w:pPr>
        <w:suppressAutoHyphens/>
        <w:ind w:left="720"/>
        <w:rPr>
          <w:rFonts w:ascii="Arial" w:hAnsi="Arial" w:cs="Arial"/>
        </w:rPr>
      </w:pPr>
    </w:p>
    <w:p w14:paraId="2F74BCD7" w14:textId="77777777" w:rsidR="00486B62" w:rsidRPr="00AB738D" w:rsidRDefault="00486B62" w:rsidP="00486B62">
      <w:pPr>
        <w:suppressAutoHyphens/>
        <w:ind w:left="720"/>
        <w:rPr>
          <w:rFonts w:ascii="Arial" w:hAnsi="Arial" w:cs="Arial"/>
        </w:rPr>
      </w:pPr>
      <w:r w:rsidRPr="00AB738D">
        <w:rPr>
          <w:rFonts w:ascii="Arial" w:hAnsi="Arial" w:cs="Arial"/>
        </w:rPr>
        <w:t xml:space="preserve">The Contractor must notify the A/E and/or the UI </w:t>
      </w:r>
      <w:r>
        <w:rPr>
          <w:rFonts w:ascii="Arial" w:hAnsi="Arial" w:cs="Arial"/>
        </w:rPr>
        <w:t>CM</w:t>
      </w:r>
      <w:r w:rsidRPr="00AB738D">
        <w:rPr>
          <w:rFonts w:ascii="Arial" w:hAnsi="Arial" w:cs="Arial"/>
        </w:rPr>
        <w:t xml:space="preserve"> adequately in advance of the work requiring testing (minimum </w:t>
      </w:r>
      <w:r>
        <w:rPr>
          <w:rFonts w:ascii="Arial" w:hAnsi="Arial" w:cs="Arial"/>
        </w:rPr>
        <w:t>48</w:t>
      </w:r>
      <w:r w:rsidRPr="00AB738D">
        <w:rPr>
          <w:rFonts w:ascii="Arial" w:hAnsi="Arial" w:cs="Arial"/>
        </w:rPr>
        <w:t xml:space="preserve"> hours). An alternate method by which the Contractor schedules directly with the testing agency may be approved by A/E and Owner.</w:t>
      </w:r>
    </w:p>
    <w:p w14:paraId="2C7D4D9D" w14:textId="77777777" w:rsidR="00486B62" w:rsidRPr="00AB738D" w:rsidRDefault="00486B62" w:rsidP="00486B62">
      <w:pPr>
        <w:suppressAutoHyphens/>
        <w:ind w:left="720"/>
        <w:rPr>
          <w:rFonts w:ascii="Arial" w:hAnsi="Arial" w:cs="Arial"/>
        </w:rPr>
      </w:pPr>
    </w:p>
    <w:p w14:paraId="5E173AC7" w14:textId="77777777" w:rsidR="00486B62" w:rsidRPr="00AB738D" w:rsidRDefault="00486B62" w:rsidP="00486B62">
      <w:pPr>
        <w:suppressAutoHyphens/>
        <w:ind w:left="720"/>
        <w:rPr>
          <w:rFonts w:ascii="Arial" w:hAnsi="Arial" w:cs="Arial"/>
        </w:rPr>
      </w:pPr>
      <w:r w:rsidRPr="00AB738D">
        <w:rPr>
          <w:rFonts w:ascii="Arial" w:hAnsi="Arial" w:cs="Arial"/>
        </w:rPr>
        <w:t>A/E will determine the frequency and types of testing to be performed.</w:t>
      </w:r>
    </w:p>
    <w:p w14:paraId="3C36CDB8" w14:textId="77777777" w:rsidR="00486B62" w:rsidRPr="00AB738D" w:rsidRDefault="00486B62" w:rsidP="00486B62">
      <w:pPr>
        <w:tabs>
          <w:tab w:val="left" w:pos="720"/>
          <w:tab w:val="left" w:pos="1440"/>
        </w:tabs>
        <w:suppressAutoHyphens/>
        <w:ind w:left="720"/>
        <w:rPr>
          <w:rFonts w:ascii="Arial" w:hAnsi="Arial" w:cs="Arial"/>
        </w:rPr>
      </w:pPr>
    </w:p>
    <w:p w14:paraId="1D7ED520" w14:textId="77777777" w:rsidR="00486B62" w:rsidRPr="00AB738D" w:rsidRDefault="00486B62" w:rsidP="00486B62">
      <w:pPr>
        <w:tabs>
          <w:tab w:val="left" w:pos="720"/>
          <w:tab w:val="left" w:pos="1440"/>
        </w:tabs>
        <w:suppressAutoHyphens/>
        <w:ind w:left="720"/>
        <w:rPr>
          <w:rFonts w:ascii="Arial" w:hAnsi="Arial" w:cs="Arial"/>
        </w:rPr>
      </w:pPr>
      <w:r w:rsidRPr="00AB738D">
        <w:rPr>
          <w:rFonts w:ascii="Arial" w:hAnsi="Arial" w:cs="Arial"/>
        </w:rPr>
        <w:t>Testing required in the Electrical and Mechanical specification sections</w:t>
      </w:r>
      <w:r>
        <w:rPr>
          <w:rFonts w:ascii="Arial" w:hAnsi="Arial" w:cs="Arial"/>
        </w:rPr>
        <w:t xml:space="preserve"> are the responsibility of the </w:t>
      </w:r>
      <w:r w:rsidRPr="00AB738D">
        <w:rPr>
          <w:rFonts w:ascii="Arial" w:hAnsi="Arial" w:cs="Arial"/>
        </w:rPr>
        <w:t>Contractor. These tests must be scheduled with Idaho DBS i</w:t>
      </w:r>
      <w:r>
        <w:rPr>
          <w:rFonts w:ascii="Arial" w:hAnsi="Arial" w:cs="Arial"/>
        </w:rPr>
        <w:t>nspectors or with the UI Construction Inspector</w:t>
      </w:r>
      <w:r w:rsidRPr="00AB738D">
        <w:rPr>
          <w:rFonts w:ascii="Arial" w:hAnsi="Arial" w:cs="Arial"/>
        </w:rPr>
        <w:t xml:space="preserve"> as applicable.</w:t>
      </w:r>
    </w:p>
    <w:p w14:paraId="25C2F8D4" w14:textId="77777777" w:rsidR="00486B62" w:rsidRPr="00AB738D" w:rsidRDefault="00486B62" w:rsidP="00486B62">
      <w:pPr>
        <w:suppressAutoHyphens/>
        <w:ind w:left="720"/>
        <w:rPr>
          <w:rFonts w:ascii="Arial" w:hAnsi="Arial" w:cs="Arial"/>
        </w:rPr>
      </w:pPr>
    </w:p>
    <w:p w14:paraId="43D0AC71" w14:textId="77777777" w:rsidR="00486B62" w:rsidRPr="00AB738D" w:rsidRDefault="00486B62" w:rsidP="00486B62">
      <w:pPr>
        <w:suppressAutoHyphens/>
        <w:ind w:left="720"/>
        <w:rPr>
          <w:rFonts w:ascii="Arial" w:hAnsi="Arial" w:cs="Arial"/>
        </w:rPr>
      </w:pPr>
      <w:r w:rsidRPr="00AB738D">
        <w:rPr>
          <w:rFonts w:ascii="Arial" w:hAnsi="Arial" w:cs="Arial"/>
        </w:rPr>
        <w:t xml:space="preserve">The Testing Agency for this project </w:t>
      </w:r>
      <w:proofErr w:type="gramStart"/>
      <w:r w:rsidRPr="00AB738D">
        <w:rPr>
          <w:rFonts w:ascii="Arial" w:hAnsi="Arial" w:cs="Arial"/>
        </w:rPr>
        <w:t>is:_</w:t>
      </w:r>
      <w:proofErr w:type="gramEnd"/>
      <w:r w:rsidRPr="00AB738D">
        <w:rPr>
          <w:rFonts w:ascii="Arial" w:hAnsi="Arial" w:cs="Arial"/>
        </w:rPr>
        <w:t>_______</w:t>
      </w:r>
      <w:r>
        <w:rPr>
          <w:rFonts w:ascii="Arial" w:hAnsi="Arial" w:cs="Arial"/>
        </w:rPr>
        <w:t>______________________</w:t>
      </w:r>
      <w:r w:rsidRPr="00AB738D">
        <w:rPr>
          <w:rFonts w:ascii="Arial" w:hAnsi="Arial" w:cs="Arial"/>
        </w:rPr>
        <w:t xml:space="preserve"> </w:t>
      </w:r>
      <w:r w:rsidRPr="00AB738D">
        <w:rPr>
          <w:rFonts w:ascii="Arial" w:hAnsi="Arial" w:cs="Arial"/>
          <w:u w:val="single"/>
        </w:rPr>
        <w:t xml:space="preserve">                                                                                                 </w:t>
      </w:r>
    </w:p>
    <w:p w14:paraId="37743335" w14:textId="77777777" w:rsidR="00486B62" w:rsidRPr="00AB738D" w:rsidRDefault="00486B62" w:rsidP="00486B62">
      <w:pPr>
        <w:suppressAutoHyphens/>
        <w:ind w:left="720"/>
        <w:rPr>
          <w:rFonts w:ascii="Arial" w:hAnsi="Arial" w:cs="Arial"/>
        </w:rPr>
      </w:pPr>
    </w:p>
    <w:p w14:paraId="7FDD4F04" w14:textId="77777777" w:rsidR="00486B62" w:rsidRPr="000C6804" w:rsidRDefault="00486B62" w:rsidP="00486B62">
      <w:pPr>
        <w:suppressAutoHyphens/>
        <w:ind w:left="720"/>
        <w:rPr>
          <w:rFonts w:ascii="Arial" w:hAnsi="Arial" w:cs="Arial"/>
          <w:b/>
          <w:u w:val="single"/>
        </w:rPr>
      </w:pPr>
      <w:r w:rsidRPr="000C6804">
        <w:rPr>
          <w:rFonts w:ascii="Arial" w:hAnsi="Arial" w:cs="Arial"/>
          <w:b/>
          <w:u w:val="single"/>
        </w:rPr>
        <w:t>Contractor’s Project Superintendent</w:t>
      </w:r>
    </w:p>
    <w:p w14:paraId="682D59B1" w14:textId="77777777" w:rsidR="00486B62" w:rsidRPr="00AB738D" w:rsidRDefault="00486B62" w:rsidP="00486B62">
      <w:pPr>
        <w:suppressAutoHyphens/>
        <w:ind w:left="720"/>
        <w:rPr>
          <w:rFonts w:ascii="Arial" w:hAnsi="Arial" w:cs="Arial"/>
        </w:rPr>
      </w:pPr>
    </w:p>
    <w:p w14:paraId="2ED6C447" w14:textId="77777777" w:rsidR="00486B62" w:rsidRPr="00AB738D" w:rsidRDefault="00486B62" w:rsidP="00486B62">
      <w:pPr>
        <w:suppressAutoHyphens/>
        <w:ind w:left="720"/>
        <w:rPr>
          <w:rFonts w:ascii="Arial" w:hAnsi="Arial" w:cs="Arial"/>
        </w:rPr>
      </w:pPr>
      <w:r w:rsidRPr="00AB738D">
        <w:rPr>
          <w:rFonts w:ascii="Arial" w:hAnsi="Arial" w:cs="Arial"/>
        </w:rPr>
        <w:t>The A/E and/or the Owner may require background information rel</w:t>
      </w:r>
      <w:r>
        <w:rPr>
          <w:rFonts w:ascii="Arial" w:hAnsi="Arial" w:cs="Arial"/>
        </w:rPr>
        <w:t xml:space="preserve">ated to the qualifications and </w:t>
      </w:r>
      <w:r w:rsidRPr="00AB738D">
        <w:rPr>
          <w:rFonts w:ascii="Arial" w:hAnsi="Arial" w:cs="Arial"/>
        </w:rPr>
        <w:t>suitability of the Contractor’s selected Superintendent.</w:t>
      </w:r>
    </w:p>
    <w:p w14:paraId="00349DA1" w14:textId="77777777" w:rsidR="00486B62" w:rsidRPr="00AB738D" w:rsidRDefault="00486B62" w:rsidP="00486B62">
      <w:pPr>
        <w:suppressAutoHyphens/>
        <w:ind w:left="720"/>
        <w:rPr>
          <w:rFonts w:ascii="Arial" w:hAnsi="Arial" w:cs="Arial"/>
        </w:rPr>
      </w:pPr>
    </w:p>
    <w:p w14:paraId="7D8FE80D" w14:textId="77777777" w:rsidR="00486B62" w:rsidRPr="000C6804" w:rsidRDefault="00486B62" w:rsidP="00486B62">
      <w:pPr>
        <w:suppressAutoHyphens/>
        <w:ind w:left="720"/>
        <w:rPr>
          <w:rFonts w:ascii="Arial" w:hAnsi="Arial" w:cs="Arial"/>
          <w:b/>
          <w:u w:val="single"/>
        </w:rPr>
      </w:pPr>
      <w:r w:rsidRPr="000C6804">
        <w:rPr>
          <w:rFonts w:ascii="Arial" w:hAnsi="Arial" w:cs="Arial"/>
          <w:b/>
          <w:u w:val="single"/>
        </w:rPr>
        <w:t>Project Inspection</w:t>
      </w:r>
    </w:p>
    <w:p w14:paraId="14C62E44" w14:textId="77777777" w:rsidR="00486B62" w:rsidRPr="00AB738D" w:rsidRDefault="00486B62" w:rsidP="00486B62">
      <w:pPr>
        <w:suppressAutoHyphens/>
        <w:ind w:left="720"/>
        <w:rPr>
          <w:rFonts w:ascii="Arial" w:hAnsi="Arial" w:cs="Arial"/>
        </w:rPr>
      </w:pPr>
    </w:p>
    <w:p w14:paraId="11E9AC04" w14:textId="77777777" w:rsidR="00486B62" w:rsidRPr="00AB738D" w:rsidRDefault="00486B62" w:rsidP="00486B62">
      <w:pPr>
        <w:suppressAutoHyphens/>
        <w:ind w:left="720"/>
        <w:rPr>
          <w:rFonts w:ascii="Arial" w:hAnsi="Arial" w:cs="Arial"/>
        </w:rPr>
      </w:pPr>
      <w:r w:rsidRPr="00AB738D">
        <w:rPr>
          <w:rFonts w:ascii="Arial" w:hAnsi="Arial" w:cs="Arial"/>
        </w:rPr>
        <w:t xml:space="preserve">The Contractor must </w:t>
      </w:r>
      <w:r>
        <w:rPr>
          <w:rFonts w:ascii="Arial" w:hAnsi="Arial" w:cs="Arial"/>
        </w:rPr>
        <w:t xml:space="preserve">coordinate all permit inspections with the local DBS Building Inspector.   </w:t>
      </w:r>
    </w:p>
    <w:p w14:paraId="4C78C99A" w14:textId="77777777" w:rsidR="00486B62" w:rsidRDefault="00486B62" w:rsidP="00486B62">
      <w:pPr>
        <w:suppressAutoHyphens/>
        <w:ind w:left="720"/>
        <w:rPr>
          <w:rFonts w:ascii="Arial" w:hAnsi="Arial" w:cs="Arial"/>
        </w:rPr>
      </w:pPr>
    </w:p>
    <w:p w14:paraId="50DB02F8" w14:textId="77777777" w:rsidR="00486B62" w:rsidRPr="00AB738D" w:rsidRDefault="00486B62" w:rsidP="00486B62">
      <w:pPr>
        <w:suppressAutoHyphens/>
        <w:ind w:left="720"/>
        <w:rPr>
          <w:rFonts w:ascii="Arial" w:hAnsi="Arial" w:cs="Arial"/>
        </w:rPr>
      </w:pPr>
      <w:r w:rsidRPr="00AB738D">
        <w:rPr>
          <w:rFonts w:ascii="Arial" w:hAnsi="Arial" w:cs="Arial"/>
        </w:rPr>
        <w:t xml:space="preserve">Day to day inspections will be made by the UI </w:t>
      </w:r>
      <w:r>
        <w:rPr>
          <w:rFonts w:ascii="Arial" w:hAnsi="Arial" w:cs="Arial"/>
        </w:rPr>
        <w:t>CI</w:t>
      </w:r>
      <w:r w:rsidRPr="00AB738D">
        <w:rPr>
          <w:rFonts w:ascii="Arial" w:hAnsi="Arial" w:cs="Arial"/>
        </w:rPr>
        <w:t xml:space="preserve"> and the A/E. The Field Rep will assist the Contractor with site logistics and coordination of construction activities. The site inspections by the UI </w:t>
      </w:r>
      <w:r>
        <w:rPr>
          <w:rFonts w:ascii="Arial" w:hAnsi="Arial" w:cs="Arial"/>
        </w:rPr>
        <w:t>CI</w:t>
      </w:r>
      <w:r w:rsidRPr="00AB738D">
        <w:rPr>
          <w:rFonts w:ascii="Arial" w:hAnsi="Arial" w:cs="Arial"/>
        </w:rPr>
        <w:t>, the UI P</w:t>
      </w:r>
      <w:r>
        <w:rPr>
          <w:rFonts w:ascii="Arial" w:hAnsi="Arial" w:cs="Arial"/>
        </w:rPr>
        <w:t>M</w:t>
      </w:r>
      <w:r w:rsidRPr="00AB738D">
        <w:rPr>
          <w:rFonts w:ascii="Arial" w:hAnsi="Arial" w:cs="Arial"/>
        </w:rPr>
        <w:t xml:space="preserve"> and the A/E do not in any way imply final acceptance of the work in place, unless specifically stated as such in writing.</w:t>
      </w:r>
    </w:p>
    <w:p w14:paraId="7D0DBEC1" w14:textId="77777777" w:rsidR="00486B62" w:rsidRPr="00AB738D" w:rsidRDefault="00486B62" w:rsidP="00486B62">
      <w:pPr>
        <w:suppressAutoHyphens/>
        <w:ind w:left="720"/>
        <w:rPr>
          <w:rFonts w:ascii="Arial" w:hAnsi="Arial" w:cs="Arial"/>
        </w:rPr>
      </w:pPr>
    </w:p>
    <w:p w14:paraId="135BEA14" w14:textId="77777777" w:rsidR="00486B62" w:rsidRPr="00AB738D" w:rsidRDefault="00486B62" w:rsidP="00486B62">
      <w:pPr>
        <w:suppressAutoHyphens/>
        <w:ind w:left="720"/>
        <w:rPr>
          <w:rFonts w:ascii="Arial" w:hAnsi="Arial" w:cs="Arial"/>
        </w:rPr>
      </w:pPr>
      <w:r w:rsidRPr="00AB738D">
        <w:rPr>
          <w:rFonts w:ascii="Arial" w:hAnsi="Arial" w:cs="Arial"/>
        </w:rPr>
        <w:t>The Contractor should be aware that IDBS inspectors, the State Fire Marshall, and other State officials may make site visits. In addition, representatives from the various Facilities departments and shops may inspect the work in progress. The Contractor may require a check-in procedure, and in certain situations may require that these visitors be accompanied by the Field Representative.</w:t>
      </w:r>
    </w:p>
    <w:p w14:paraId="482FAD66" w14:textId="77777777" w:rsidR="00486B62" w:rsidRPr="00AB738D" w:rsidRDefault="00486B62" w:rsidP="00486B62">
      <w:pPr>
        <w:suppressAutoHyphens/>
        <w:ind w:left="720"/>
        <w:rPr>
          <w:rFonts w:ascii="Arial" w:hAnsi="Arial" w:cs="Arial"/>
        </w:rPr>
      </w:pPr>
    </w:p>
    <w:p w14:paraId="681BFB5E" w14:textId="77777777" w:rsidR="00486B62" w:rsidRPr="00AB738D" w:rsidRDefault="00486B62" w:rsidP="00486B62">
      <w:pPr>
        <w:suppressAutoHyphens/>
        <w:ind w:left="720"/>
        <w:rPr>
          <w:rFonts w:ascii="Arial" w:hAnsi="Arial" w:cs="Arial"/>
        </w:rPr>
      </w:pPr>
      <w:r w:rsidRPr="00AB738D">
        <w:rPr>
          <w:rFonts w:ascii="Arial" w:hAnsi="Arial" w:cs="Arial"/>
        </w:rPr>
        <w:t xml:space="preserve">City and County Building officials do not have jurisdiction on UI projects, except in some special cases such as the Health Department jurisdiction over food service operations. </w:t>
      </w:r>
    </w:p>
    <w:p w14:paraId="148732C6" w14:textId="77777777" w:rsidR="00486B62" w:rsidRPr="00AB738D" w:rsidRDefault="00486B62" w:rsidP="00486B62">
      <w:pPr>
        <w:suppressAutoHyphens/>
        <w:ind w:left="720"/>
        <w:rPr>
          <w:rFonts w:ascii="Arial" w:hAnsi="Arial" w:cs="Arial"/>
        </w:rPr>
      </w:pPr>
    </w:p>
    <w:p w14:paraId="21B37F71" w14:textId="77777777" w:rsidR="00486B62" w:rsidRPr="00D40D3D" w:rsidRDefault="00486B62" w:rsidP="00486B62">
      <w:pPr>
        <w:suppressAutoHyphens/>
        <w:ind w:left="720"/>
        <w:rPr>
          <w:rFonts w:ascii="Arial" w:hAnsi="Arial" w:cs="Arial"/>
          <w:b/>
          <w:u w:val="single"/>
        </w:rPr>
      </w:pPr>
      <w:r w:rsidRPr="00D40D3D">
        <w:rPr>
          <w:rFonts w:ascii="Arial" w:hAnsi="Arial" w:cs="Arial"/>
          <w:b/>
          <w:u w:val="single"/>
        </w:rPr>
        <w:t>Project Safety</w:t>
      </w:r>
    </w:p>
    <w:p w14:paraId="7E2CDDA6" w14:textId="77777777" w:rsidR="00486B62" w:rsidRPr="00AB738D" w:rsidRDefault="00486B62" w:rsidP="00486B62">
      <w:pPr>
        <w:tabs>
          <w:tab w:val="left" w:pos="720"/>
          <w:tab w:val="left" w:pos="1440"/>
        </w:tabs>
        <w:suppressAutoHyphens/>
        <w:ind w:left="720"/>
        <w:rPr>
          <w:rFonts w:ascii="Arial" w:hAnsi="Arial" w:cs="Arial"/>
        </w:rPr>
      </w:pPr>
    </w:p>
    <w:p w14:paraId="1A403413" w14:textId="77777777" w:rsidR="00486B62" w:rsidRPr="00AB738D" w:rsidRDefault="00486B62" w:rsidP="00486B62">
      <w:pPr>
        <w:tabs>
          <w:tab w:val="left" w:pos="720"/>
          <w:tab w:val="left" w:pos="1440"/>
        </w:tabs>
        <w:suppressAutoHyphens/>
        <w:ind w:left="720"/>
        <w:rPr>
          <w:rFonts w:ascii="Arial" w:hAnsi="Arial" w:cs="Arial"/>
        </w:rPr>
      </w:pPr>
      <w:r w:rsidRPr="00AB738D">
        <w:rPr>
          <w:rFonts w:ascii="Arial" w:hAnsi="Arial" w:cs="Arial"/>
        </w:rPr>
        <w:t>Project safety is solely the responsibility of the Contractor. However, the A/E and/or the UI representatives will report instances of unsafe work practices to the Contractor and, in the case of imminent danger, will immediately stop work until the situation is rectified.</w:t>
      </w:r>
    </w:p>
    <w:p w14:paraId="2C1A7FAA" w14:textId="77777777" w:rsidR="00486B62" w:rsidRPr="00AB738D" w:rsidRDefault="00486B62" w:rsidP="00486B62">
      <w:pPr>
        <w:suppressAutoHyphens/>
        <w:ind w:left="720"/>
        <w:rPr>
          <w:rFonts w:ascii="Arial" w:hAnsi="Arial" w:cs="Arial"/>
        </w:rPr>
      </w:pPr>
    </w:p>
    <w:p w14:paraId="0FA07088" w14:textId="77777777" w:rsidR="00486B62" w:rsidRPr="00AB738D" w:rsidRDefault="00486B62" w:rsidP="00486B62">
      <w:pPr>
        <w:suppressAutoHyphens/>
        <w:ind w:left="720"/>
        <w:rPr>
          <w:rFonts w:ascii="Arial" w:hAnsi="Arial" w:cs="Arial"/>
        </w:rPr>
      </w:pPr>
      <w:r w:rsidRPr="00AB738D">
        <w:rPr>
          <w:rFonts w:ascii="Arial" w:hAnsi="Arial" w:cs="Arial"/>
        </w:rPr>
        <w:t xml:space="preserve">The Contractor is required to hold mandatory weekly safety meetings for all personnel employed on the </w:t>
      </w:r>
      <w:proofErr w:type="gramStart"/>
      <w:r w:rsidRPr="00AB738D">
        <w:rPr>
          <w:rFonts w:ascii="Arial" w:hAnsi="Arial" w:cs="Arial"/>
        </w:rPr>
        <w:t>job-site</w:t>
      </w:r>
      <w:proofErr w:type="gramEnd"/>
      <w:r w:rsidRPr="00AB738D">
        <w:rPr>
          <w:rFonts w:ascii="Arial" w:hAnsi="Arial" w:cs="Arial"/>
        </w:rPr>
        <w:t xml:space="preserve">. The Owner requires a copy of the sign-in sheet or agenda as proof of this meeting. </w:t>
      </w:r>
    </w:p>
    <w:p w14:paraId="1909C7BB" w14:textId="77777777" w:rsidR="00486B62" w:rsidRPr="00AB738D" w:rsidRDefault="00486B62" w:rsidP="00486B62">
      <w:pPr>
        <w:suppressAutoHyphens/>
        <w:rPr>
          <w:rFonts w:ascii="Arial" w:hAnsi="Arial" w:cs="Arial"/>
        </w:rPr>
      </w:pPr>
    </w:p>
    <w:p w14:paraId="27401EDC" w14:textId="77777777" w:rsidR="00486B62" w:rsidRDefault="00486B62" w:rsidP="00486B62">
      <w:pPr>
        <w:suppressAutoHyphens/>
        <w:rPr>
          <w:rFonts w:ascii="Arial" w:hAnsi="Arial" w:cs="Arial"/>
          <w:b/>
          <w:bCs/>
        </w:rPr>
      </w:pPr>
    </w:p>
    <w:p w14:paraId="61ECB42A" w14:textId="77777777" w:rsidR="00486B62" w:rsidRPr="00AB738D" w:rsidRDefault="00486B62" w:rsidP="00486B62">
      <w:pPr>
        <w:suppressAutoHyphens/>
        <w:rPr>
          <w:rFonts w:ascii="Arial" w:hAnsi="Arial" w:cs="Arial"/>
          <w:b/>
          <w:bCs/>
        </w:rPr>
      </w:pPr>
      <w:r w:rsidRPr="00AB738D">
        <w:rPr>
          <w:rFonts w:ascii="Arial" w:hAnsi="Arial" w:cs="Arial"/>
          <w:b/>
          <w:bCs/>
        </w:rPr>
        <w:t>CHANGES TO THE CONTRACT DOCUMENTS</w:t>
      </w:r>
    </w:p>
    <w:p w14:paraId="50C88BB8" w14:textId="77777777" w:rsidR="00486B62" w:rsidRPr="00AB738D" w:rsidRDefault="00486B62" w:rsidP="00486B62">
      <w:pPr>
        <w:suppressAutoHyphens/>
        <w:rPr>
          <w:rFonts w:ascii="Arial" w:hAnsi="Arial" w:cs="Arial"/>
        </w:rPr>
      </w:pPr>
    </w:p>
    <w:p w14:paraId="38A4F13A" w14:textId="77777777" w:rsidR="00486B62" w:rsidRDefault="00486B62" w:rsidP="00486B62">
      <w:pPr>
        <w:suppressAutoHyphens/>
        <w:ind w:left="720"/>
        <w:rPr>
          <w:rFonts w:ascii="Arial" w:hAnsi="Arial" w:cs="Arial"/>
          <w:b/>
          <w:u w:val="single"/>
        </w:rPr>
      </w:pPr>
      <w:r w:rsidRPr="00D40D3D">
        <w:rPr>
          <w:rFonts w:ascii="Arial" w:hAnsi="Arial" w:cs="Arial"/>
          <w:b/>
          <w:u w:val="single"/>
        </w:rPr>
        <w:t>Change Orders</w:t>
      </w:r>
    </w:p>
    <w:p w14:paraId="2AC720AD" w14:textId="77777777" w:rsidR="00486B62" w:rsidRPr="00D40D3D" w:rsidRDefault="00486B62" w:rsidP="00486B62">
      <w:pPr>
        <w:suppressAutoHyphens/>
        <w:ind w:left="720"/>
        <w:rPr>
          <w:rFonts w:ascii="Arial" w:hAnsi="Arial" w:cs="Arial"/>
          <w:b/>
          <w:u w:val="single"/>
        </w:rPr>
      </w:pPr>
    </w:p>
    <w:p w14:paraId="343D6830" w14:textId="77777777" w:rsidR="00486B62" w:rsidRPr="00AB738D" w:rsidRDefault="00486B62" w:rsidP="00486B62">
      <w:pPr>
        <w:suppressAutoHyphens/>
        <w:ind w:left="720"/>
        <w:rPr>
          <w:rFonts w:ascii="Arial" w:hAnsi="Arial" w:cs="Arial"/>
        </w:rPr>
      </w:pPr>
      <w:r w:rsidRPr="00AB738D">
        <w:rPr>
          <w:rFonts w:ascii="Arial" w:hAnsi="Arial" w:cs="Arial"/>
        </w:rPr>
        <w:t>All changes to the contract must be authorized by a Change Order. All Change Orders must correspond to an A/E issued Proposal Request and/or Construction Change Directive (CCD).</w:t>
      </w:r>
    </w:p>
    <w:p w14:paraId="32D2BD06" w14:textId="77777777" w:rsidR="00486B62" w:rsidRPr="00AB738D" w:rsidRDefault="00486B62" w:rsidP="00486B62">
      <w:pPr>
        <w:suppressAutoHyphens/>
        <w:ind w:left="720"/>
        <w:rPr>
          <w:rFonts w:ascii="Arial" w:hAnsi="Arial" w:cs="Arial"/>
        </w:rPr>
      </w:pPr>
    </w:p>
    <w:p w14:paraId="59AA62E0" w14:textId="77777777" w:rsidR="00486B62" w:rsidRPr="00D40D3D" w:rsidRDefault="00486B62" w:rsidP="00486B62">
      <w:pPr>
        <w:suppressAutoHyphens/>
        <w:ind w:left="720"/>
        <w:rPr>
          <w:rFonts w:ascii="Arial" w:hAnsi="Arial" w:cs="Arial"/>
          <w:u w:val="single"/>
        </w:rPr>
      </w:pPr>
      <w:r w:rsidRPr="00D40D3D">
        <w:rPr>
          <w:rFonts w:ascii="Arial" w:hAnsi="Arial" w:cs="Arial"/>
          <w:u w:val="single"/>
        </w:rPr>
        <w:t>Proposal Request</w:t>
      </w:r>
    </w:p>
    <w:p w14:paraId="78A00117" w14:textId="77777777" w:rsidR="00486B62" w:rsidRPr="00AB738D" w:rsidRDefault="00486B62" w:rsidP="00486B62">
      <w:pPr>
        <w:suppressAutoHyphens/>
        <w:ind w:left="720"/>
        <w:rPr>
          <w:rFonts w:ascii="Arial" w:hAnsi="Arial" w:cs="Arial"/>
        </w:rPr>
      </w:pPr>
      <w:r w:rsidRPr="00AB738D">
        <w:rPr>
          <w:rFonts w:ascii="Arial" w:hAnsi="Arial" w:cs="Arial"/>
        </w:rPr>
        <w:t>Change items must be initiated by the A/E issuance of a Proposal Request</w:t>
      </w:r>
      <w:r>
        <w:rPr>
          <w:rFonts w:ascii="Arial" w:hAnsi="Arial" w:cs="Arial"/>
        </w:rPr>
        <w:t xml:space="preserve"> </w:t>
      </w:r>
      <w:r w:rsidRPr="00AB738D">
        <w:rPr>
          <w:rFonts w:ascii="Arial" w:hAnsi="Arial" w:cs="Arial"/>
        </w:rPr>
        <w:t xml:space="preserve">(PR). If the Proposal Request constitutes a change in scope, the UI Project Manager must approval the PR before it is issued to the Contractor by the A/E. </w:t>
      </w:r>
    </w:p>
    <w:p w14:paraId="2D56C7C4" w14:textId="77777777" w:rsidR="00486B62" w:rsidRPr="00AB738D" w:rsidRDefault="00486B62" w:rsidP="00486B62">
      <w:pPr>
        <w:suppressAutoHyphens/>
        <w:ind w:left="720"/>
        <w:rPr>
          <w:rFonts w:ascii="Arial" w:hAnsi="Arial" w:cs="Arial"/>
        </w:rPr>
      </w:pPr>
    </w:p>
    <w:p w14:paraId="753A8025" w14:textId="77777777" w:rsidR="00486B62" w:rsidRPr="00D40D3D" w:rsidRDefault="00486B62" w:rsidP="00486B62">
      <w:pPr>
        <w:suppressAutoHyphens/>
        <w:ind w:left="720"/>
        <w:rPr>
          <w:rFonts w:ascii="Arial" w:hAnsi="Arial" w:cs="Arial"/>
          <w:u w:val="single"/>
        </w:rPr>
      </w:pPr>
      <w:r w:rsidRPr="00D40D3D">
        <w:rPr>
          <w:rFonts w:ascii="Arial" w:hAnsi="Arial" w:cs="Arial"/>
          <w:u w:val="single"/>
        </w:rPr>
        <w:t>Construction Change Directive</w:t>
      </w:r>
    </w:p>
    <w:p w14:paraId="6052F264" w14:textId="77777777" w:rsidR="00486B62" w:rsidRPr="00AB738D" w:rsidRDefault="00486B62" w:rsidP="00486B62">
      <w:pPr>
        <w:suppressAutoHyphens/>
        <w:ind w:left="720"/>
        <w:rPr>
          <w:rFonts w:ascii="Arial" w:hAnsi="Arial" w:cs="Arial"/>
        </w:rPr>
      </w:pPr>
      <w:r w:rsidRPr="00AB738D">
        <w:rPr>
          <w:rFonts w:ascii="Arial" w:hAnsi="Arial" w:cs="Arial"/>
        </w:rPr>
        <w:t xml:space="preserve">A Construction Change Directive (CCD) may be used as a method of gaining quicker approval for change items. The A/E can issue a CCD for minor changes, and the work in question may proceed. Subsequent pricing of the CCD must be approved by the A/E, and the amount of the CCD will be included in the next Change Order much as a Proposal Request would be. </w:t>
      </w:r>
    </w:p>
    <w:p w14:paraId="6929D658" w14:textId="77777777" w:rsidR="00486B62" w:rsidRPr="00AB738D" w:rsidRDefault="00486B62" w:rsidP="00486B62">
      <w:pPr>
        <w:suppressAutoHyphens/>
        <w:ind w:left="720"/>
        <w:rPr>
          <w:rFonts w:ascii="Arial" w:hAnsi="Arial" w:cs="Arial"/>
        </w:rPr>
      </w:pPr>
    </w:p>
    <w:p w14:paraId="0510DD04" w14:textId="77777777" w:rsidR="00486B62" w:rsidRPr="00D40D3D" w:rsidRDefault="00486B62" w:rsidP="00486B62">
      <w:pPr>
        <w:suppressAutoHyphens/>
        <w:ind w:left="720"/>
        <w:rPr>
          <w:rFonts w:ascii="Arial" w:hAnsi="Arial" w:cs="Arial"/>
          <w:u w:val="single"/>
        </w:rPr>
      </w:pPr>
      <w:r w:rsidRPr="00D40D3D">
        <w:rPr>
          <w:rFonts w:ascii="Arial" w:hAnsi="Arial" w:cs="Arial"/>
          <w:u w:val="single"/>
        </w:rPr>
        <w:t>Supplemental Instruction</w:t>
      </w:r>
    </w:p>
    <w:p w14:paraId="72FB9D45" w14:textId="77777777" w:rsidR="00486B62" w:rsidRPr="00AB738D" w:rsidRDefault="00486B62" w:rsidP="00486B62">
      <w:pPr>
        <w:suppressAutoHyphens/>
        <w:ind w:left="720"/>
        <w:rPr>
          <w:rFonts w:ascii="Arial" w:hAnsi="Arial" w:cs="Arial"/>
        </w:rPr>
      </w:pPr>
      <w:r w:rsidRPr="00AB738D">
        <w:rPr>
          <w:rFonts w:ascii="Arial" w:hAnsi="Arial" w:cs="Arial"/>
        </w:rPr>
        <w:t>The A/E may issue a Supplemental Instruction (SI) to make minor, no-cost changes. SI’s require the A/E and the Contractor’s signature. By signing, the Contractor is indicating his agreement that the changes included are no-cost changes. Failure to sign within 21 days constitutes acceptance of the SI.</w:t>
      </w:r>
    </w:p>
    <w:p w14:paraId="39CD5076" w14:textId="77777777" w:rsidR="00486B62" w:rsidRPr="00AB738D" w:rsidRDefault="00486B62" w:rsidP="00486B62">
      <w:pPr>
        <w:suppressAutoHyphens/>
        <w:ind w:left="720"/>
        <w:rPr>
          <w:rFonts w:ascii="Arial" w:hAnsi="Arial" w:cs="Arial"/>
        </w:rPr>
      </w:pPr>
    </w:p>
    <w:p w14:paraId="14948407" w14:textId="77777777" w:rsidR="00486B62" w:rsidRPr="00AB738D" w:rsidRDefault="00486B62" w:rsidP="00486B62">
      <w:pPr>
        <w:suppressAutoHyphens/>
        <w:ind w:left="720"/>
        <w:rPr>
          <w:rFonts w:ascii="Arial" w:hAnsi="Arial" w:cs="Arial"/>
        </w:rPr>
      </w:pPr>
      <w:r w:rsidRPr="00AB738D">
        <w:rPr>
          <w:rFonts w:ascii="Arial" w:hAnsi="Arial" w:cs="Arial"/>
        </w:rPr>
        <w:t>In order to facilitate checking of quotations for extras or credits, all proposals, except those so minor that their propriety can be seen by inspection, shall be accompanied by a complete itemization of costs, including labor, materials, equipment and subcontracts. In no case will a change involving over $1,000 be approved without such itemization.</w:t>
      </w:r>
    </w:p>
    <w:p w14:paraId="2099CD1F" w14:textId="77777777" w:rsidR="00486B62" w:rsidRPr="00AB738D" w:rsidRDefault="00486B62" w:rsidP="00486B62">
      <w:pPr>
        <w:suppressAutoHyphens/>
        <w:ind w:left="720"/>
        <w:rPr>
          <w:rFonts w:ascii="Arial" w:hAnsi="Arial" w:cs="Arial"/>
        </w:rPr>
      </w:pPr>
    </w:p>
    <w:p w14:paraId="475EEA2A" w14:textId="77777777" w:rsidR="00486B62" w:rsidRPr="00AB738D" w:rsidRDefault="00486B62" w:rsidP="00486B62">
      <w:pPr>
        <w:suppressAutoHyphens/>
        <w:ind w:left="720"/>
        <w:rPr>
          <w:rFonts w:ascii="Arial" w:hAnsi="Arial" w:cs="Arial"/>
        </w:rPr>
      </w:pPr>
      <w:r w:rsidRPr="00AB738D">
        <w:rPr>
          <w:rFonts w:ascii="Arial" w:hAnsi="Arial" w:cs="Arial"/>
        </w:rPr>
        <w:t xml:space="preserve">Contract time extensions or deletions must be requested as a Proposal </w:t>
      </w:r>
      <w:proofErr w:type="gramStart"/>
      <w:r w:rsidRPr="00AB738D">
        <w:rPr>
          <w:rFonts w:ascii="Arial" w:hAnsi="Arial" w:cs="Arial"/>
        </w:rPr>
        <w:t>Request, and</w:t>
      </w:r>
      <w:proofErr w:type="gramEnd"/>
      <w:r w:rsidRPr="00AB738D">
        <w:rPr>
          <w:rFonts w:ascii="Arial" w:hAnsi="Arial" w:cs="Arial"/>
        </w:rPr>
        <w:t xml:space="preserve"> must be approved as a component of a Change Order. No adjustment of the contract time and no modification to the project schedule may be made except through this process.</w:t>
      </w:r>
      <w:r w:rsidRPr="00AB738D">
        <w:rPr>
          <w:rFonts w:ascii="Arial" w:hAnsi="Arial" w:cs="Arial"/>
        </w:rPr>
        <w:tab/>
      </w:r>
    </w:p>
    <w:p w14:paraId="1F4A272D" w14:textId="77777777" w:rsidR="00486B62" w:rsidRPr="00AB738D" w:rsidRDefault="00486B62" w:rsidP="00486B62">
      <w:pPr>
        <w:suppressAutoHyphens/>
        <w:rPr>
          <w:rFonts w:ascii="Arial" w:hAnsi="Arial" w:cs="Arial"/>
        </w:rPr>
      </w:pPr>
    </w:p>
    <w:p w14:paraId="7ACD9B9F" w14:textId="77777777" w:rsidR="00486B62" w:rsidRDefault="00486B62" w:rsidP="00486B62">
      <w:pPr>
        <w:suppressAutoHyphens/>
        <w:rPr>
          <w:rFonts w:ascii="Arial" w:hAnsi="Arial" w:cs="Arial"/>
          <w:b/>
          <w:bCs/>
        </w:rPr>
      </w:pPr>
    </w:p>
    <w:p w14:paraId="3CD81E65" w14:textId="77777777" w:rsidR="00486B62" w:rsidRPr="00AB738D" w:rsidRDefault="00486B62" w:rsidP="00486B62">
      <w:pPr>
        <w:suppressAutoHyphens/>
        <w:rPr>
          <w:rFonts w:ascii="Arial" w:hAnsi="Arial" w:cs="Arial"/>
          <w:b/>
          <w:bCs/>
        </w:rPr>
      </w:pPr>
      <w:r w:rsidRPr="00AB738D">
        <w:rPr>
          <w:rFonts w:ascii="Arial" w:hAnsi="Arial" w:cs="Arial"/>
          <w:b/>
          <w:bCs/>
        </w:rPr>
        <w:t>RECORD DOCUMENTS</w:t>
      </w:r>
    </w:p>
    <w:p w14:paraId="4A12D771" w14:textId="77777777" w:rsidR="00486B62" w:rsidRPr="00AB738D" w:rsidRDefault="00486B62" w:rsidP="00486B62">
      <w:pPr>
        <w:suppressAutoHyphens/>
        <w:rPr>
          <w:rFonts w:ascii="Arial" w:hAnsi="Arial" w:cs="Arial"/>
          <w:b/>
          <w:bCs/>
        </w:rPr>
      </w:pPr>
    </w:p>
    <w:p w14:paraId="4FDFE038" w14:textId="77777777" w:rsidR="00486B62" w:rsidRPr="00D40D3D" w:rsidRDefault="00486B62" w:rsidP="00486B62">
      <w:pPr>
        <w:suppressAutoHyphens/>
        <w:ind w:left="720"/>
        <w:rPr>
          <w:rFonts w:ascii="Arial" w:hAnsi="Arial" w:cs="Arial"/>
          <w:b/>
          <w:u w:val="single"/>
        </w:rPr>
      </w:pPr>
      <w:r w:rsidRPr="00D40D3D">
        <w:rPr>
          <w:rFonts w:ascii="Arial" w:hAnsi="Arial" w:cs="Arial"/>
          <w:b/>
          <w:u w:val="single"/>
        </w:rPr>
        <w:t>Record Drawings</w:t>
      </w:r>
    </w:p>
    <w:p w14:paraId="5AA999D6" w14:textId="77777777" w:rsidR="00486B62" w:rsidRPr="00AB738D" w:rsidRDefault="00486B62" w:rsidP="00486B62">
      <w:pPr>
        <w:suppressAutoHyphens/>
        <w:ind w:left="720"/>
        <w:rPr>
          <w:rFonts w:ascii="Arial" w:hAnsi="Arial" w:cs="Arial"/>
        </w:rPr>
      </w:pPr>
    </w:p>
    <w:p w14:paraId="377F8A3F" w14:textId="77777777" w:rsidR="00486B62" w:rsidRPr="00AB738D" w:rsidRDefault="00486B62" w:rsidP="00486B62">
      <w:pPr>
        <w:suppressAutoHyphens/>
        <w:ind w:left="720"/>
        <w:rPr>
          <w:rFonts w:ascii="Arial" w:hAnsi="Arial" w:cs="Arial"/>
        </w:rPr>
      </w:pPr>
      <w:r w:rsidRPr="00AB738D">
        <w:rPr>
          <w:rFonts w:ascii="Arial" w:hAnsi="Arial" w:cs="Arial"/>
        </w:rPr>
        <w:t xml:space="preserve">The Contractor is required to keep a clean set of contract plans and specifications, marked-up with all changes </w:t>
      </w:r>
      <w:proofErr w:type="gramStart"/>
      <w:r w:rsidRPr="00AB738D">
        <w:rPr>
          <w:rFonts w:ascii="Arial" w:hAnsi="Arial" w:cs="Arial"/>
        </w:rPr>
        <w:t>during the course of</w:t>
      </w:r>
      <w:proofErr w:type="gramEnd"/>
      <w:r w:rsidRPr="00AB738D">
        <w:rPr>
          <w:rFonts w:ascii="Arial" w:hAnsi="Arial" w:cs="Arial"/>
        </w:rPr>
        <w:t xml:space="preserve"> construction.</w:t>
      </w:r>
    </w:p>
    <w:p w14:paraId="32E7751E" w14:textId="77777777" w:rsidR="00486B62" w:rsidRPr="00AB738D" w:rsidRDefault="00486B62" w:rsidP="00486B62">
      <w:pPr>
        <w:suppressAutoHyphens/>
        <w:ind w:left="720"/>
        <w:rPr>
          <w:rFonts w:ascii="Arial" w:hAnsi="Arial" w:cs="Arial"/>
        </w:rPr>
      </w:pPr>
    </w:p>
    <w:p w14:paraId="7484DEC1" w14:textId="77777777" w:rsidR="00486B62" w:rsidRPr="00AB738D" w:rsidRDefault="00486B62" w:rsidP="00486B62">
      <w:pPr>
        <w:suppressAutoHyphens/>
        <w:ind w:left="720"/>
        <w:rPr>
          <w:rFonts w:ascii="Arial" w:hAnsi="Arial" w:cs="Arial"/>
        </w:rPr>
      </w:pPr>
      <w:r w:rsidRPr="00AB738D">
        <w:rPr>
          <w:rFonts w:ascii="Arial" w:hAnsi="Arial" w:cs="Arial"/>
        </w:rPr>
        <w:t>The A/E is required to review the drawings at the monthly construction meeting.</w:t>
      </w:r>
    </w:p>
    <w:p w14:paraId="286290AB" w14:textId="77777777" w:rsidR="00486B62" w:rsidRPr="00AB738D" w:rsidRDefault="00486B62" w:rsidP="00486B62">
      <w:pPr>
        <w:suppressAutoHyphens/>
        <w:ind w:left="720"/>
        <w:rPr>
          <w:rFonts w:ascii="Arial" w:hAnsi="Arial" w:cs="Arial"/>
        </w:rPr>
      </w:pPr>
    </w:p>
    <w:p w14:paraId="6854C204" w14:textId="77777777" w:rsidR="00486B62" w:rsidRPr="00AB738D" w:rsidRDefault="00486B62" w:rsidP="00486B62">
      <w:pPr>
        <w:suppressAutoHyphens/>
        <w:ind w:left="720"/>
        <w:rPr>
          <w:rFonts w:ascii="Arial" w:hAnsi="Arial" w:cs="Arial"/>
        </w:rPr>
      </w:pPr>
      <w:r w:rsidRPr="00AB738D">
        <w:rPr>
          <w:rFonts w:ascii="Arial" w:hAnsi="Arial" w:cs="Arial"/>
        </w:rPr>
        <w:t xml:space="preserve">At the project completion, these as-built documents must be submitted to the A/E for review and approval. Submission of these documents is a component of the close-out process. </w:t>
      </w:r>
    </w:p>
    <w:p w14:paraId="16A401C0" w14:textId="77777777" w:rsidR="00486B62" w:rsidRPr="00AB738D" w:rsidRDefault="00486B62" w:rsidP="00486B62">
      <w:pPr>
        <w:suppressAutoHyphens/>
        <w:ind w:left="720"/>
        <w:rPr>
          <w:rFonts w:ascii="Arial" w:hAnsi="Arial" w:cs="Arial"/>
        </w:rPr>
      </w:pPr>
    </w:p>
    <w:p w14:paraId="2CE3E49D" w14:textId="77777777" w:rsidR="00486B62" w:rsidRPr="00D40D3D" w:rsidRDefault="00486B62" w:rsidP="00486B62">
      <w:pPr>
        <w:suppressAutoHyphens/>
        <w:ind w:left="720"/>
        <w:rPr>
          <w:rFonts w:ascii="Arial" w:hAnsi="Arial" w:cs="Arial"/>
          <w:b/>
          <w:u w:val="single"/>
        </w:rPr>
      </w:pPr>
      <w:r w:rsidRPr="00D40D3D">
        <w:rPr>
          <w:rFonts w:ascii="Arial" w:hAnsi="Arial" w:cs="Arial"/>
          <w:b/>
          <w:u w:val="single"/>
        </w:rPr>
        <w:t xml:space="preserve">Maintenance and Operations Manuals </w:t>
      </w:r>
    </w:p>
    <w:p w14:paraId="3DC627E9" w14:textId="77777777" w:rsidR="00486B62" w:rsidRPr="00AB738D" w:rsidRDefault="00486B62" w:rsidP="00486B62">
      <w:pPr>
        <w:suppressAutoHyphens/>
        <w:ind w:left="720"/>
        <w:rPr>
          <w:rFonts w:ascii="Arial" w:hAnsi="Arial" w:cs="Arial"/>
        </w:rPr>
      </w:pPr>
    </w:p>
    <w:p w14:paraId="75F5FD6B" w14:textId="77777777" w:rsidR="00486B62" w:rsidRPr="00AB738D" w:rsidRDefault="00486B62" w:rsidP="00486B62">
      <w:pPr>
        <w:suppressAutoHyphens/>
        <w:ind w:left="720"/>
        <w:rPr>
          <w:rFonts w:ascii="Arial" w:hAnsi="Arial" w:cs="Arial"/>
        </w:rPr>
      </w:pPr>
      <w:r w:rsidRPr="00AB738D">
        <w:rPr>
          <w:rFonts w:ascii="Arial" w:hAnsi="Arial" w:cs="Arial"/>
        </w:rPr>
        <w:t xml:space="preserve">The Contractor is required to prepare and submit manuals containing maintenance, operation, product, technical, warranty and certification information for materials and equipment used in the </w:t>
      </w:r>
      <w:r w:rsidRPr="00AB738D">
        <w:rPr>
          <w:rFonts w:ascii="Arial" w:hAnsi="Arial" w:cs="Arial"/>
        </w:rPr>
        <w:lastRenderedPageBreak/>
        <w:t>project. Three copies are required. The Contractor should check the project specifications for specific requirements on content and format.</w:t>
      </w:r>
    </w:p>
    <w:p w14:paraId="7907E1A9" w14:textId="77777777" w:rsidR="00486B62" w:rsidRPr="00AB738D" w:rsidRDefault="00486B62" w:rsidP="00486B62">
      <w:pPr>
        <w:suppressAutoHyphens/>
        <w:ind w:left="720"/>
        <w:rPr>
          <w:rFonts w:ascii="Arial" w:hAnsi="Arial" w:cs="Arial"/>
        </w:rPr>
      </w:pPr>
    </w:p>
    <w:p w14:paraId="3E6910E6" w14:textId="77777777" w:rsidR="00486B62" w:rsidRPr="00AB738D" w:rsidRDefault="00486B62" w:rsidP="00486B62">
      <w:pPr>
        <w:suppressAutoHyphens/>
        <w:ind w:left="720"/>
        <w:rPr>
          <w:rFonts w:ascii="Arial" w:hAnsi="Arial" w:cs="Arial"/>
        </w:rPr>
      </w:pPr>
      <w:r w:rsidRPr="00AB738D">
        <w:rPr>
          <w:rFonts w:ascii="Arial" w:hAnsi="Arial" w:cs="Arial"/>
        </w:rPr>
        <w:t>The M&amp;O Manuals must be submitted to the A/E at the end of the project. Final acceptance requires the approval of the A/E and the UI Project Manager prior to final payment.</w:t>
      </w:r>
    </w:p>
    <w:p w14:paraId="5FBA0ECF" w14:textId="77777777" w:rsidR="00486B62" w:rsidRPr="00AB738D" w:rsidRDefault="00486B62" w:rsidP="00486B62">
      <w:pPr>
        <w:suppressAutoHyphens/>
        <w:rPr>
          <w:rFonts w:ascii="Arial" w:hAnsi="Arial" w:cs="Arial"/>
          <w:b/>
          <w:bCs/>
        </w:rPr>
      </w:pPr>
    </w:p>
    <w:p w14:paraId="7FD7116F" w14:textId="77777777" w:rsidR="00486B62" w:rsidRDefault="00486B62" w:rsidP="00486B62">
      <w:pPr>
        <w:suppressAutoHyphens/>
        <w:rPr>
          <w:rFonts w:ascii="Arial" w:hAnsi="Arial" w:cs="Arial"/>
          <w:b/>
          <w:bCs/>
        </w:rPr>
      </w:pPr>
    </w:p>
    <w:p w14:paraId="78C4C149" w14:textId="77777777" w:rsidR="00486B62" w:rsidRPr="00AB738D" w:rsidRDefault="00486B62" w:rsidP="00486B62">
      <w:pPr>
        <w:suppressAutoHyphens/>
        <w:rPr>
          <w:rFonts w:ascii="Arial" w:hAnsi="Arial" w:cs="Arial"/>
        </w:rPr>
      </w:pPr>
      <w:r w:rsidRPr="00AB738D">
        <w:rPr>
          <w:rFonts w:ascii="Arial" w:hAnsi="Arial" w:cs="Arial"/>
          <w:b/>
          <w:bCs/>
        </w:rPr>
        <w:t>PROJECT CLOSEOUT</w:t>
      </w:r>
    </w:p>
    <w:p w14:paraId="2F38185D" w14:textId="77777777" w:rsidR="00486B62" w:rsidRPr="00AB738D" w:rsidRDefault="00486B62" w:rsidP="00486B62">
      <w:pPr>
        <w:suppressAutoHyphens/>
        <w:rPr>
          <w:rFonts w:ascii="Arial" w:hAnsi="Arial" w:cs="Arial"/>
        </w:rPr>
      </w:pPr>
    </w:p>
    <w:p w14:paraId="160B7198" w14:textId="77777777" w:rsidR="00486B62" w:rsidRPr="00D40D3D" w:rsidRDefault="00486B62" w:rsidP="00486B62">
      <w:pPr>
        <w:suppressAutoHyphens/>
        <w:ind w:left="360"/>
        <w:rPr>
          <w:rFonts w:ascii="Arial" w:hAnsi="Arial" w:cs="Arial"/>
          <w:b/>
          <w:u w:val="single"/>
        </w:rPr>
      </w:pPr>
      <w:r w:rsidRPr="00D40D3D">
        <w:rPr>
          <w:rFonts w:ascii="Arial" w:hAnsi="Arial" w:cs="Arial"/>
          <w:b/>
          <w:u w:val="single"/>
        </w:rPr>
        <w:t xml:space="preserve">Certificate of Substantial Completion </w:t>
      </w:r>
    </w:p>
    <w:p w14:paraId="50118479" w14:textId="77777777" w:rsidR="00486B62" w:rsidRPr="00AB738D" w:rsidRDefault="00486B62" w:rsidP="00486B62">
      <w:pPr>
        <w:tabs>
          <w:tab w:val="left" w:pos="720"/>
          <w:tab w:val="left" w:pos="1440"/>
        </w:tabs>
        <w:suppressAutoHyphens/>
        <w:ind w:left="360"/>
        <w:rPr>
          <w:rFonts w:ascii="Arial" w:hAnsi="Arial" w:cs="Arial"/>
        </w:rPr>
      </w:pPr>
    </w:p>
    <w:p w14:paraId="4B13EEE6" w14:textId="77777777" w:rsidR="00486B62" w:rsidRPr="005F6058" w:rsidRDefault="00486B62" w:rsidP="00486B62">
      <w:pPr>
        <w:pStyle w:val="ListParagraph"/>
        <w:numPr>
          <w:ilvl w:val="0"/>
          <w:numId w:val="1"/>
        </w:numPr>
        <w:tabs>
          <w:tab w:val="clear" w:pos="360"/>
          <w:tab w:val="num" w:pos="720"/>
          <w:tab w:val="left" w:pos="1440"/>
        </w:tabs>
        <w:suppressAutoHyphens/>
        <w:ind w:left="720"/>
        <w:rPr>
          <w:rFonts w:ascii="Arial" w:hAnsi="Arial" w:cs="Arial"/>
        </w:rPr>
      </w:pPr>
      <w:r w:rsidRPr="005F6058">
        <w:rPr>
          <w:rFonts w:ascii="Arial" w:hAnsi="Arial" w:cs="Arial"/>
        </w:rPr>
        <w:t xml:space="preserve">The Contractor should conduct a preliminary inspection to verify the status of his work and that of his subcontractors. The Contractor shall then notify the Architect in writing that the project is complete and ready for final inspection. This notification must also include a list of any items known to be incomplete. </w:t>
      </w:r>
    </w:p>
    <w:p w14:paraId="56C0B855" w14:textId="77777777" w:rsidR="00486B62" w:rsidRPr="00AB738D" w:rsidRDefault="00486B62" w:rsidP="00486B62">
      <w:pPr>
        <w:suppressAutoHyphens/>
        <w:ind w:left="360"/>
        <w:rPr>
          <w:rFonts w:ascii="Arial" w:hAnsi="Arial" w:cs="Arial"/>
        </w:rPr>
      </w:pPr>
    </w:p>
    <w:p w14:paraId="3A6C795C" w14:textId="77777777" w:rsidR="00486B62" w:rsidRPr="005F6058" w:rsidRDefault="00486B62" w:rsidP="00486B62">
      <w:pPr>
        <w:pStyle w:val="ListParagraph"/>
        <w:numPr>
          <w:ilvl w:val="0"/>
          <w:numId w:val="1"/>
        </w:numPr>
        <w:tabs>
          <w:tab w:val="clear" w:pos="360"/>
          <w:tab w:val="num" w:pos="720"/>
        </w:tabs>
        <w:suppressAutoHyphens/>
        <w:ind w:left="720"/>
        <w:rPr>
          <w:rFonts w:ascii="Arial" w:hAnsi="Arial" w:cs="Arial"/>
        </w:rPr>
      </w:pPr>
      <w:r w:rsidRPr="005F6058">
        <w:rPr>
          <w:rFonts w:ascii="Arial" w:hAnsi="Arial" w:cs="Arial"/>
        </w:rPr>
        <w:t>The A/E will schedule a Substantial Completion inspection as soon thereafter as possible. The Project Manager and other UI representatives will submit a list of concerns to the A/E prior to the inspection, or they will accompany the A/E on the inspection.</w:t>
      </w:r>
    </w:p>
    <w:p w14:paraId="6E788826" w14:textId="77777777" w:rsidR="00486B62" w:rsidRPr="00AB738D" w:rsidRDefault="00486B62" w:rsidP="00486B62">
      <w:pPr>
        <w:suppressAutoHyphens/>
        <w:ind w:left="360"/>
        <w:rPr>
          <w:rFonts w:ascii="Arial" w:hAnsi="Arial" w:cs="Arial"/>
        </w:rPr>
      </w:pPr>
    </w:p>
    <w:p w14:paraId="210C0FD2" w14:textId="77777777" w:rsidR="00486B62" w:rsidRPr="005F6058" w:rsidRDefault="00486B62" w:rsidP="00486B62">
      <w:pPr>
        <w:pStyle w:val="ListParagraph"/>
        <w:numPr>
          <w:ilvl w:val="0"/>
          <w:numId w:val="1"/>
        </w:numPr>
        <w:tabs>
          <w:tab w:val="clear" w:pos="360"/>
          <w:tab w:val="num" w:pos="720"/>
        </w:tabs>
        <w:suppressAutoHyphens/>
        <w:ind w:left="720"/>
        <w:rPr>
          <w:rFonts w:ascii="Arial" w:hAnsi="Arial" w:cs="Arial"/>
        </w:rPr>
      </w:pPr>
      <w:r w:rsidRPr="005F6058">
        <w:rPr>
          <w:rFonts w:ascii="Arial" w:hAnsi="Arial" w:cs="Arial"/>
        </w:rPr>
        <w:t xml:space="preserve">The issuance of the Certificate of Substantial Completion, signed by the A/E, represents the actual completion date with respect to the contract time period. The Contractor is to sign the Certificate and send it to the UI Project Manager within three days of receipt. </w:t>
      </w:r>
    </w:p>
    <w:p w14:paraId="66C7A20F" w14:textId="77777777" w:rsidR="00486B62" w:rsidRPr="00AB738D" w:rsidRDefault="00486B62" w:rsidP="00486B62">
      <w:pPr>
        <w:suppressAutoHyphens/>
        <w:ind w:left="360"/>
        <w:rPr>
          <w:rFonts w:ascii="Arial" w:hAnsi="Arial" w:cs="Arial"/>
        </w:rPr>
      </w:pPr>
    </w:p>
    <w:p w14:paraId="13A11130" w14:textId="77777777" w:rsidR="00486B62" w:rsidRPr="005F6058" w:rsidRDefault="00486B62" w:rsidP="00486B62">
      <w:pPr>
        <w:pStyle w:val="ListParagraph"/>
        <w:numPr>
          <w:ilvl w:val="0"/>
          <w:numId w:val="1"/>
        </w:numPr>
        <w:tabs>
          <w:tab w:val="clear" w:pos="360"/>
          <w:tab w:val="num" w:pos="720"/>
        </w:tabs>
        <w:suppressAutoHyphens/>
        <w:ind w:left="720"/>
        <w:rPr>
          <w:rFonts w:ascii="Arial" w:hAnsi="Arial" w:cs="Arial"/>
        </w:rPr>
      </w:pPr>
      <w:r w:rsidRPr="005F6058">
        <w:rPr>
          <w:rFonts w:ascii="Arial" w:hAnsi="Arial" w:cs="Arial"/>
        </w:rPr>
        <w:t xml:space="preserve">A list of items requiring completion or correction must be attached to the Certificate. </w:t>
      </w:r>
      <w:proofErr w:type="gramStart"/>
      <w:r w:rsidRPr="005F6058">
        <w:rPr>
          <w:rFonts w:ascii="Arial" w:hAnsi="Arial" w:cs="Arial"/>
        </w:rPr>
        <w:t>Record Drawings, M&amp;O Manuals, warranties, and other close-out documentation,</w:t>
      </w:r>
      <w:proofErr w:type="gramEnd"/>
      <w:r w:rsidRPr="005F6058">
        <w:rPr>
          <w:rFonts w:ascii="Arial" w:hAnsi="Arial" w:cs="Arial"/>
        </w:rPr>
        <w:t xml:space="preserve"> not submitted at the time of Substantial Completion must be included in the list. Under no conditions will the Contractor be given more than 30-days to complete the list. </w:t>
      </w:r>
    </w:p>
    <w:p w14:paraId="251D1BF5" w14:textId="77777777" w:rsidR="00486B62" w:rsidRPr="00AB738D" w:rsidRDefault="00486B62" w:rsidP="00486B62">
      <w:pPr>
        <w:suppressAutoHyphens/>
        <w:ind w:left="360"/>
        <w:rPr>
          <w:rFonts w:ascii="Arial" w:hAnsi="Arial" w:cs="Arial"/>
        </w:rPr>
      </w:pPr>
    </w:p>
    <w:p w14:paraId="68C63E59" w14:textId="77777777" w:rsidR="00486B62" w:rsidRPr="005F6058" w:rsidRDefault="00486B62" w:rsidP="00486B62">
      <w:pPr>
        <w:pStyle w:val="ListParagraph"/>
        <w:numPr>
          <w:ilvl w:val="0"/>
          <w:numId w:val="1"/>
        </w:numPr>
        <w:tabs>
          <w:tab w:val="clear" w:pos="360"/>
          <w:tab w:val="num" w:pos="720"/>
        </w:tabs>
        <w:suppressAutoHyphens/>
        <w:ind w:left="720"/>
        <w:rPr>
          <w:rFonts w:ascii="Arial" w:hAnsi="Arial" w:cs="Arial"/>
        </w:rPr>
      </w:pPr>
      <w:r w:rsidRPr="005F6058">
        <w:rPr>
          <w:rFonts w:ascii="Arial" w:hAnsi="Arial" w:cs="Arial"/>
        </w:rPr>
        <w:t xml:space="preserve">Failure to complete the items on the punch list within the time stated on the Certificate will be considered a violation of the contract. </w:t>
      </w:r>
    </w:p>
    <w:p w14:paraId="1852CCF4" w14:textId="77777777" w:rsidR="00486B62" w:rsidRPr="00AB738D" w:rsidRDefault="00486B62" w:rsidP="00486B62">
      <w:pPr>
        <w:suppressAutoHyphens/>
        <w:ind w:left="360"/>
        <w:rPr>
          <w:rFonts w:ascii="Arial" w:hAnsi="Arial" w:cs="Arial"/>
        </w:rPr>
      </w:pPr>
    </w:p>
    <w:p w14:paraId="3B8D6057" w14:textId="77777777" w:rsidR="00486B62" w:rsidRPr="005F6058" w:rsidRDefault="00486B62" w:rsidP="00486B62">
      <w:pPr>
        <w:pStyle w:val="ListParagraph"/>
        <w:numPr>
          <w:ilvl w:val="0"/>
          <w:numId w:val="1"/>
        </w:numPr>
        <w:tabs>
          <w:tab w:val="clear" w:pos="360"/>
          <w:tab w:val="num" w:pos="720"/>
        </w:tabs>
        <w:suppressAutoHyphens/>
        <w:ind w:left="720"/>
        <w:rPr>
          <w:rFonts w:ascii="Arial" w:hAnsi="Arial" w:cs="Arial"/>
        </w:rPr>
      </w:pPr>
      <w:r w:rsidRPr="005F6058">
        <w:rPr>
          <w:rFonts w:ascii="Arial" w:hAnsi="Arial" w:cs="Arial"/>
        </w:rPr>
        <w:t>The issuance of the Certificate of Substantial Completion starts the warranty periods, except for those items on the punch list. The Owner’s insurance coverage begins at this point also.</w:t>
      </w:r>
    </w:p>
    <w:p w14:paraId="39B5D02F" w14:textId="77777777" w:rsidR="00486B62" w:rsidRDefault="00486B62" w:rsidP="00486B62">
      <w:pPr>
        <w:suppressAutoHyphens/>
        <w:ind w:left="360"/>
        <w:rPr>
          <w:rFonts w:ascii="Arial" w:hAnsi="Arial" w:cs="Arial"/>
        </w:rPr>
      </w:pPr>
    </w:p>
    <w:p w14:paraId="0F00681B" w14:textId="77777777" w:rsidR="00486B62" w:rsidRPr="005F6058" w:rsidRDefault="00486B62" w:rsidP="00486B62">
      <w:pPr>
        <w:pStyle w:val="ListParagraph"/>
        <w:numPr>
          <w:ilvl w:val="0"/>
          <w:numId w:val="1"/>
        </w:numPr>
        <w:tabs>
          <w:tab w:val="clear" w:pos="360"/>
          <w:tab w:val="num" w:pos="720"/>
        </w:tabs>
        <w:suppressAutoHyphens/>
        <w:ind w:left="720"/>
        <w:rPr>
          <w:rFonts w:ascii="Arial" w:hAnsi="Arial" w:cs="Arial"/>
        </w:rPr>
      </w:pPr>
      <w:r w:rsidRPr="005F6058">
        <w:rPr>
          <w:rFonts w:ascii="Arial" w:hAnsi="Arial" w:cs="Arial"/>
        </w:rPr>
        <w:t>Substantial Completion won’t be awarded until the DBS inspector can issue the Certificate of Occupancy or Certificate of Completion.</w:t>
      </w:r>
    </w:p>
    <w:p w14:paraId="1DA67CCC" w14:textId="77777777" w:rsidR="00486B62" w:rsidRPr="00AB738D" w:rsidRDefault="00486B62" w:rsidP="00486B62">
      <w:pPr>
        <w:suppressAutoHyphens/>
        <w:ind w:left="360"/>
        <w:rPr>
          <w:rFonts w:ascii="Arial" w:hAnsi="Arial" w:cs="Arial"/>
        </w:rPr>
      </w:pPr>
    </w:p>
    <w:p w14:paraId="170E5F4D" w14:textId="77777777" w:rsidR="00486B62" w:rsidRPr="00D40D3D" w:rsidRDefault="00486B62" w:rsidP="00486B62">
      <w:pPr>
        <w:suppressAutoHyphens/>
        <w:ind w:left="360"/>
        <w:rPr>
          <w:rFonts w:ascii="Arial" w:hAnsi="Arial" w:cs="Arial"/>
          <w:b/>
          <w:u w:val="single"/>
        </w:rPr>
      </w:pPr>
      <w:r w:rsidRPr="00D40D3D">
        <w:rPr>
          <w:rFonts w:ascii="Arial" w:hAnsi="Arial" w:cs="Arial"/>
          <w:b/>
          <w:u w:val="single"/>
        </w:rPr>
        <w:t>Project Closeout Requirements</w:t>
      </w:r>
    </w:p>
    <w:p w14:paraId="1D6AC180" w14:textId="77777777" w:rsidR="00486B62" w:rsidRPr="00AB738D" w:rsidRDefault="00486B62" w:rsidP="00486B62">
      <w:pPr>
        <w:suppressAutoHyphens/>
        <w:ind w:left="360"/>
        <w:rPr>
          <w:rFonts w:ascii="Arial" w:hAnsi="Arial" w:cs="Arial"/>
        </w:rPr>
      </w:pPr>
    </w:p>
    <w:p w14:paraId="238E0BA4" w14:textId="77777777" w:rsidR="00486B62" w:rsidRPr="005F6058" w:rsidRDefault="00486B62" w:rsidP="00486B62">
      <w:pPr>
        <w:pStyle w:val="ListParagraph"/>
        <w:numPr>
          <w:ilvl w:val="0"/>
          <w:numId w:val="1"/>
        </w:numPr>
        <w:tabs>
          <w:tab w:val="clear" w:pos="360"/>
          <w:tab w:val="num" w:pos="720"/>
        </w:tabs>
        <w:suppressAutoHyphens/>
        <w:ind w:left="720"/>
        <w:rPr>
          <w:rFonts w:ascii="Arial" w:hAnsi="Arial" w:cs="Arial"/>
        </w:rPr>
      </w:pPr>
      <w:r w:rsidRPr="005F6058">
        <w:rPr>
          <w:rFonts w:ascii="Arial" w:hAnsi="Arial" w:cs="Arial"/>
        </w:rPr>
        <w:t>Record Drawings must be submitted and approved.</w:t>
      </w:r>
    </w:p>
    <w:p w14:paraId="1B6158A3" w14:textId="77777777" w:rsidR="00486B62" w:rsidRPr="00AB738D" w:rsidRDefault="00486B62" w:rsidP="00486B62">
      <w:pPr>
        <w:suppressAutoHyphens/>
        <w:ind w:left="360"/>
        <w:rPr>
          <w:rFonts w:ascii="Arial" w:hAnsi="Arial" w:cs="Arial"/>
        </w:rPr>
      </w:pPr>
    </w:p>
    <w:p w14:paraId="009238B0" w14:textId="77777777" w:rsidR="00486B62" w:rsidRPr="005F6058" w:rsidRDefault="00486B62" w:rsidP="00486B62">
      <w:pPr>
        <w:pStyle w:val="ListParagraph"/>
        <w:numPr>
          <w:ilvl w:val="0"/>
          <w:numId w:val="1"/>
        </w:numPr>
        <w:tabs>
          <w:tab w:val="clear" w:pos="360"/>
          <w:tab w:val="num" w:pos="720"/>
        </w:tabs>
        <w:suppressAutoHyphens/>
        <w:ind w:left="720"/>
        <w:rPr>
          <w:rFonts w:ascii="Arial" w:hAnsi="Arial" w:cs="Arial"/>
        </w:rPr>
      </w:pPr>
      <w:r w:rsidRPr="005F6058">
        <w:rPr>
          <w:rFonts w:ascii="Arial" w:hAnsi="Arial" w:cs="Arial"/>
        </w:rPr>
        <w:t>M&amp;O Manuals must be submitted and approved.</w:t>
      </w:r>
    </w:p>
    <w:p w14:paraId="049578C1" w14:textId="77777777" w:rsidR="00486B62" w:rsidRPr="00AB738D" w:rsidRDefault="00486B62" w:rsidP="00486B62">
      <w:pPr>
        <w:suppressAutoHyphens/>
        <w:ind w:left="360"/>
        <w:rPr>
          <w:rFonts w:ascii="Arial" w:hAnsi="Arial" w:cs="Arial"/>
        </w:rPr>
      </w:pPr>
    </w:p>
    <w:p w14:paraId="75463C28" w14:textId="77777777" w:rsidR="00486B62" w:rsidRPr="005F6058" w:rsidRDefault="00486B62" w:rsidP="00486B62">
      <w:pPr>
        <w:pStyle w:val="ListParagraph"/>
        <w:numPr>
          <w:ilvl w:val="0"/>
          <w:numId w:val="1"/>
        </w:numPr>
        <w:tabs>
          <w:tab w:val="clear" w:pos="360"/>
          <w:tab w:val="num" w:pos="720"/>
        </w:tabs>
        <w:suppressAutoHyphens/>
        <w:ind w:left="720"/>
        <w:rPr>
          <w:rFonts w:ascii="Arial" w:hAnsi="Arial" w:cs="Arial"/>
        </w:rPr>
      </w:pPr>
      <w:r w:rsidRPr="005F6058">
        <w:rPr>
          <w:rFonts w:ascii="Arial" w:hAnsi="Arial" w:cs="Arial"/>
        </w:rPr>
        <w:t>All product and equipment warranties must be submitted.</w:t>
      </w:r>
    </w:p>
    <w:p w14:paraId="227ED123" w14:textId="77777777" w:rsidR="00486B62" w:rsidRPr="00AB738D" w:rsidRDefault="00486B62" w:rsidP="00486B62">
      <w:pPr>
        <w:suppressAutoHyphens/>
        <w:ind w:left="360"/>
        <w:rPr>
          <w:rFonts w:ascii="Arial" w:hAnsi="Arial" w:cs="Arial"/>
        </w:rPr>
      </w:pPr>
    </w:p>
    <w:p w14:paraId="7629F704" w14:textId="77777777" w:rsidR="00486B62" w:rsidRPr="005F6058" w:rsidRDefault="00486B62" w:rsidP="00486B62">
      <w:pPr>
        <w:pStyle w:val="ListParagraph"/>
        <w:numPr>
          <w:ilvl w:val="0"/>
          <w:numId w:val="1"/>
        </w:numPr>
        <w:tabs>
          <w:tab w:val="clear" w:pos="360"/>
          <w:tab w:val="num" w:pos="720"/>
        </w:tabs>
        <w:suppressAutoHyphens/>
        <w:ind w:left="720"/>
        <w:rPr>
          <w:rFonts w:ascii="Arial" w:hAnsi="Arial" w:cs="Arial"/>
        </w:rPr>
      </w:pPr>
      <w:r w:rsidRPr="005F6058">
        <w:rPr>
          <w:rFonts w:ascii="Arial" w:hAnsi="Arial" w:cs="Arial"/>
        </w:rPr>
        <w:t xml:space="preserve">A statement of the Contractor’s </w:t>
      </w:r>
      <w:proofErr w:type="gramStart"/>
      <w:r w:rsidRPr="005F6058">
        <w:rPr>
          <w:rFonts w:ascii="Arial" w:hAnsi="Arial" w:cs="Arial"/>
        </w:rPr>
        <w:t>one year</w:t>
      </w:r>
      <w:proofErr w:type="gramEnd"/>
      <w:r w:rsidRPr="005F6058">
        <w:rPr>
          <w:rFonts w:ascii="Arial" w:hAnsi="Arial" w:cs="Arial"/>
        </w:rPr>
        <w:t xml:space="preserve"> warranty of materials and workmanship must be submitted.</w:t>
      </w:r>
    </w:p>
    <w:p w14:paraId="42F64359" w14:textId="77777777" w:rsidR="00486B62" w:rsidRPr="00AB738D" w:rsidRDefault="00486B62" w:rsidP="00486B62">
      <w:pPr>
        <w:suppressAutoHyphens/>
        <w:ind w:left="360"/>
        <w:rPr>
          <w:rFonts w:ascii="Arial" w:hAnsi="Arial" w:cs="Arial"/>
        </w:rPr>
      </w:pPr>
    </w:p>
    <w:p w14:paraId="7C828093" w14:textId="77777777" w:rsidR="00486B62" w:rsidRPr="005F6058" w:rsidRDefault="00486B62" w:rsidP="00486B62">
      <w:pPr>
        <w:pStyle w:val="ListParagraph"/>
        <w:numPr>
          <w:ilvl w:val="0"/>
          <w:numId w:val="1"/>
        </w:numPr>
        <w:tabs>
          <w:tab w:val="clear" w:pos="360"/>
          <w:tab w:val="num" w:pos="720"/>
        </w:tabs>
        <w:suppressAutoHyphens/>
        <w:ind w:left="720"/>
        <w:rPr>
          <w:rFonts w:ascii="Arial" w:hAnsi="Arial" w:cs="Arial"/>
        </w:rPr>
      </w:pPr>
      <w:r w:rsidRPr="005F6058">
        <w:rPr>
          <w:rFonts w:ascii="Arial" w:hAnsi="Arial" w:cs="Arial"/>
        </w:rPr>
        <w:t>UI maintenance and operation training must be completed and signed off.</w:t>
      </w:r>
    </w:p>
    <w:p w14:paraId="358B800A" w14:textId="77777777" w:rsidR="00486B62" w:rsidRPr="00AB738D" w:rsidRDefault="00486B62" w:rsidP="00486B62">
      <w:pPr>
        <w:suppressAutoHyphens/>
        <w:ind w:left="360"/>
        <w:rPr>
          <w:rFonts w:ascii="Arial" w:hAnsi="Arial" w:cs="Arial"/>
        </w:rPr>
      </w:pPr>
    </w:p>
    <w:p w14:paraId="43BBC431" w14:textId="77777777" w:rsidR="00486B62" w:rsidRPr="005F6058" w:rsidRDefault="00486B62" w:rsidP="00486B62">
      <w:pPr>
        <w:pStyle w:val="ListParagraph"/>
        <w:numPr>
          <w:ilvl w:val="0"/>
          <w:numId w:val="1"/>
        </w:numPr>
        <w:tabs>
          <w:tab w:val="clear" w:pos="360"/>
          <w:tab w:val="num" w:pos="720"/>
        </w:tabs>
        <w:suppressAutoHyphens/>
        <w:ind w:left="720"/>
        <w:rPr>
          <w:rFonts w:ascii="Arial" w:hAnsi="Arial" w:cs="Arial"/>
        </w:rPr>
      </w:pPr>
      <w:r w:rsidRPr="005F6058">
        <w:rPr>
          <w:rFonts w:ascii="Arial" w:hAnsi="Arial" w:cs="Arial"/>
        </w:rPr>
        <w:t>The A/E’s final acceptance letter/checklist must be submitted to the UI Project Manager.</w:t>
      </w:r>
    </w:p>
    <w:p w14:paraId="15626D5C" w14:textId="77777777" w:rsidR="00486B62" w:rsidRPr="00AB738D" w:rsidRDefault="00486B62" w:rsidP="00486B62">
      <w:pPr>
        <w:suppressAutoHyphens/>
        <w:ind w:left="360"/>
        <w:rPr>
          <w:rFonts w:ascii="Arial" w:hAnsi="Arial" w:cs="Arial"/>
        </w:rPr>
      </w:pPr>
    </w:p>
    <w:p w14:paraId="7C0A28ED" w14:textId="77777777" w:rsidR="00486B62" w:rsidRPr="005F6058" w:rsidRDefault="00486B62" w:rsidP="00486B62">
      <w:pPr>
        <w:pStyle w:val="ListParagraph"/>
        <w:numPr>
          <w:ilvl w:val="0"/>
          <w:numId w:val="1"/>
        </w:numPr>
        <w:tabs>
          <w:tab w:val="clear" w:pos="360"/>
          <w:tab w:val="num" w:pos="720"/>
        </w:tabs>
        <w:suppressAutoHyphens/>
        <w:ind w:left="720"/>
        <w:rPr>
          <w:rFonts w:ascii="Arial" w:hAnsi="Arial" w:cs="Arial"/>
        </w:rPr>
      </w:pPr>
      <w:proofErr w:type="gramStart"/>
      <w:r w:rsidRPr="005F6058">
        <w:rPr>
          <w:rFonts w:ascii="Arial" w:hAnsi="Arial" w:cs="Arial"/>
        </w:rPr>
        <w:t>The forms, Consent of Surety, Release of Claims, and Affidavit of Payment of Debts and Claims,</w:t>
      </w:r>
      <w:proofErr w:type="gramEnd"/>
      <w:r w:rsidRPr="005F6058">
        <w:rPr>
          <w:rFonts w:ascii="Arial" w:hAnsi="Arial" w:cs="Arial"/>
        </w:rPr>
        <w:t xml:space="preserve"> must be executed and submitted.</w:t>
      </w:r>
    </w:p>
    <w:p w14:paraId="2CD10961" w14:textId="77777777" w:rsidR="00486B62" w:rsidRPr="00AB738D" w:rsidRDefault="00486B62" w:rsidP="00486B62">
      <w:pPr>
        <w:suppressAutoHyphens/>
        <w:ind w:left="360"/>
        <w:rPr>
          <w:rFonts w:ascii="Arial" w:hAnsi="Arial" w:cs="Arial"/>
        </w:rPr>
      </w:pPr>
    </w:p>
    <w:p w14:paraId="6A619CB0" w14:textId="77777777" w:rsidR="00486B62" w:rsidRPr="005F6058" w:rsidRDefault="00486B62" w:rsidP="00486B62">
      <w:pPr>
        <w:pStyle w:val="ListParagraph"/>
        <w:numPr>
          <w:ilvl w:val="0"/>
          <w:numId w:val="1"/>
        </w:numPr>
        <w:tabs>
          <w:tab w:val="clear" w:pos="360"/>
          <w:tab w:val="num" w:pos="720"/>
        </w:tabs>
        <w:suppressAutoHyphens/>
        <w:ind w:left="720"/>
        <w:rPr>
          <w:rFonts w:ascii="Arial" w:hAnsi="Arial" w:cs="Arial"/>
        </w:rPr>
      </w:pPr>
      <w:r w:rsidRPr="005F6058">
        <w:rPr>
          <w:rFonts w:ascii="Arial" w:hAnsi="Arial" w:cs="Arial"/>
        </w:rPr>
        <w:t>A final Payment Request, requesting 100% payment, may now be made. A separate Payment Request is required for release of retainage.</w:t>
      </w:r>
    </w:p>
    <w:p w14:paraId="3DC4EC98" w14:textId="77777777" w:rsidR="00486B62" w:rsidRPr="00AB738D" w:rsidRDefault="00486B62" w:rsidP="00486B62">
      <w:pPr>
        <w:suppressAutoHyphens/>
        <w:rPr>
          <w:rFonts w:ascii="Arial" w:hAnsi="Arial" w:cs="Arial"/>
        </w:rPr>
      </w:pPr>
    </w:p>
    <w:p w14:paraId="46B56932" w14:textId="77777777" w:rsidR="00486B62" w:rsidRDefault="00486B62" w:rsidP="00486B62">
      <w:pPr>
        <w:suppressAutoHyphens/>
        <w:rPr>
          <w:rFonts w:ascii="Arial" w:hAnsi="Arial" w:cs="Arial"/>
          <w:b/>
          <w:bCs/>
        </w:rPr>
      </w:pPr>
    </w:p>
    <w:p w14:paraId="3891852C" w14:textId="77777777" w:rsidR="00486B62" w:rsidRPr="00AB738D" w:rsidRDefault="00486B62" w:rsidP="00486B62">
      <w:pPr>
        <w:suppressAutoHyphens/>
        <w:rPr>
          <w:rFonts w:ascii="Arial" w:hAnsi="Arial" w:cs="Arial"/>
          <w:b/>
          <w:bCs/>
        </w:rPr>
      </w:pPr>
      <w:r w:rsidRPr="00AB738D">
        <w:rPr>
          <w:rFonts w:ascii="Arial" w:hAnsi="Arial" w:cs="Arial"/>
          <w:b/>
          <w:bCs/>
        </w:rPr>
        <w:t>MISCELLANEOUS ITEMS</w:t>
      </w:r>
    </w:p>
    <w:p w14:paraId="41AEB2F0" w14:textId="77777777" w:rsidR="00486B62" w:rsidRPr="00AB738D" w:rsidRDefault="00486B62" w:rsidP="00486B62">
      <w:pPr>
        <w:suppressAutoHyphens/>
        <w:rPr>
          <w:rFonts w:ascii="Arial" w:hAnsi="Arial" w:cs="Arial"/>
        </w:rPr>
      </w:pPr>
    </w:p>
    <w:p w14:paraId="661385BD" w14:textId="77777777" w:rsidR="00486B62" w:rsidRPr="003744CF" w:rsidRDefault="00486B62" w:rsidP="00486B62">
      <w:pPr>
        <w:suppressAutoHyphens/>
        <w:ind w:left="720"/>
        <w:rPr>
          <w:rFonts w:ascii="Arial" w:hAnsi="Arial" w:cs="Arial"/>
          <w:b/>
          <w:u w:val="single"/>
        </w:rPr>
      </w:pPr>
      <w:r w:rsidRPr="003744CF">
        <w:rPr>
          <w:rFonts w:ascii="Arial" w:hAnsi="Arial" w:cs="Arial"/>
          <w:b/>
          <w:u w:val="single"/>
        </w:rPr>
        <w:t xml:space="preserve">Meetings </w:t>
      </w:r>
    </w:p>
    <w:p w14:paraId="15FE9AB9" w14:textId="77777777" w:rsidR="00486B62" w:rsidRPr="00AB738D" w:rsidRDefault="00486B62" w:rsidP="00486B62">
      <w:pPr>
        <w:suppressAutoHyphens/>
        <w:ind w:left="720"/>
        <w:rPr>
          <w:rFonts w:ascii="Arial" w:hAnsi="Arial" w:cs="Arial"/>
        </w:rPr>
      </w:pPr>
    </w:p>
    <w:p w14:paraId="638276BC" w14:textId="77777777" w:rsidR="00486B62" w:rsidRPr="00AB738D" w:rsidRDefault="00486B62" w:rsidP="00486B62">
      <w:pPr>
        <w:suppressAutoHyphens/>
        <w:ind w:left="720"/>
        <w:rPr>
          <w:rFonts w:ascii="Arial" w:hAnsi="Arial" w:cs="Arial"/>
        </w:rPr>
      </w:pPr>
      <w:r w:rsidRPr="00AB738D">
        <w:rPr>
          <w:rFonts w:ascii="Arial" w:hAnsi="Arial" w:cs="Arial"/>
        </w:rPr>
        <w:t>Monthly project meetings are required. These meetings are to be set up, chaired and recorded by the A/E. Minutes will be sent to all parties concerned no later than 10 days after the monthly meetings. Approval of these minutes will take place at the next meeting. A prepared agenda is to be used.</w:t>
      </w:r>
    </w:p>
    <w:p w14:paraId="1F11E7BC" w14:textId="77777777" w:rsidR="00486B62" w:rsidRPr="00AB738D" w:rsidRDefault="00486B62" w:rsidP="00486B62">
      <w:pPr>
        <w:suppressAutoHyphens/>
        <w:ind w:left="720"/>
        <w:rPr>
          <w:rFonts w:ascii="Arial" w:hAnsi="Arial" w:cs="Arial"/>
        </w:rPr>
      </w:pPr>
    </w:p>
    <w:p w14:paraId="0CF3DE2F" w14:textId="77777777" w:rsidR="00486B62" w:rsidRPr="00AB738D" w:rsidRDefault="00486B62" w:rsidP="00486B62">
      <w:pPr>
        <w:suppressAutoHyphens/>
        <w:ind w:left="720"/>
        <w:rPr>
          <w:rFonts w:ascii="Arial" w:hAnsi="Arial" w:cs="Arial"/>
        </w:rPr>
      </w:pPr>
      <w:r w:rsidRPr="00AB738D">
        <w:rPr>
          <w:rFonts w:ascii="Arial" w:hAnsi="Arial" w:cs="Arial"/>
        </w:rPr>
        <w:t>Pre-installation Conferences are required prior to the start of significant elements of the work on major capital projects.  They are encouraged on all projects.  The required Pre-installation Conferences will be determined by the PM and/or the consulting A/E.  Typical examples could include utilities, CIP concrete, concrete flatwork, steel erection, masonry, mechanical installations, paint and roofing.</w:t>
      </w:r>
    </w:p>
    <w:p w14:paraId="029F5E1C" w14:textId="77777777" w:rsidR="00486B62" w:rsidRPr="00AB738D" w:rsidRDefault="00486B62" w:rsidP="00486B62">
      <w:pPr>
        <w:suppressAutoHyphens/>
        <w:ind w:left="720"/>
        <w:rPr>
          <w:rFonts w:ascii="Arial" w:hAnsi="Arial" w:cs="Arial"/>
        </w:rPr>
      </w:pPr>
    </w:p>
    <w:p w14:paraId="36EA1204" w14:textId="77777777" w:rsidR="00486B62" w:rsidRPr="00AB738D" w:rsidRDefault="00486B62" w:rsidP="00486B62">
      <w:pPr>
        <w:suppressAutoHyphens/>
        <w:ind w:left="720"/>
        <w:rPr>
          <w:rFonts w:ascii="Arial" w:hAnsi="Arial" w:cs="Arial"/>
        </w:rPr>
      </w:pPr>
      <w:r w:rsidRPr="00AB738D">
        <w:rPr>
          <w:rFonts w:ascii="Arial" w:hAnsi="Arial" w:cs="Arial"/>
        </w:rPr>
        <w:t xml:space="preserve">Weekly subcontractor coordination meetings are encouraged at the discretion of the Contractor. The UI </w:t>
      </w:r>
      <w:r>
        <w:rPr>
          <w:rFonts w:ascii="Arial" w:hAnsi="Arial" w:cs="Arial"/>
        </w:rPr>
        <w:t>CI and/or UI CM</w:t>
      </w:r>
      <w:r w:rsidRPr="00AB738D">
        <w:rPr>
          <w:rFonts w:ascii="Arial" w:hAnsi="Arial" w:cs="Arial"/>
        </w:rPr>
        <w:t xml:space="preserve"> may attend.</w:t>
      </w:r>
    </w:p>
    <w:p w14:paraId="4CC205FC" w14:textId="77777777" w:rsidR="00486B62" w:rsidRPr="00AB738D" w:rsidRDefault="00486B62" w:rsidP="00486B62">
      <w:pPr>
        <w:suppressAutoHyphens/>
        <w:ind w:left="720"/>
        <w:rPr>
          <w:rFonts w:ascii="Arial" w:hAnsi="Arial" w:cs="Arial"/>
        </w:rPr>
      </w:pPr>
    </w:p>
    <w:p w14:paraId="4A6C7FEB" w14:textId="77777777" w:rsidR="00486B62" w:rsidRPr="003744CF" w:rsidRDefault="00486B62" w:rsidP="00486B62">
      <w:pPr>
        <w:suppressAutoHyphens/>
        <w:ind w:left="720"/>
        <w:rPr>
          <w:rFonts w:ascii="Arial" w:hAnsi="Arial" w:cs="Arial"/>
          <w:b/>
          <w:u w:val="single"/>
        </w:rPr>
      </w:pPr>
      <w:r w:rsidRPr="003744CF">
        <w:rPr>
          <w:rFonts w:ascii="Arial" w:hAnsi="Arial" w:cs="Arial"/>
          <w:b/>
          <w:u w:val="single"/>
        </w:rPr>
        <w:t>Parking</w:t>
      </w:r>
    </w:p>
    <w:p w14:paraId="3F743F60" w14:textId="77777777" w:rsidR="00486B62" w:rsidRPr="00AB738D" w:rsidRDefault="00486B62" w:rsidP="00486B62">
      <w:pPr>
        <w:suppressAutoHyphens/>
        <w:ind w:left="720"/>
        <w:rPr>
          <w:rFonts w:ascii="Arial" w:hAnsi="Arial" w:cs="Arial"/>
        </w:rPr>
      </w:pPr>
    </w:p>
    <w:p w14:paraId="69B01A04" w14:textId="77777777" w:rsidR="00486B62" w:rsidRPr="00AB738D" w:rsidRDefault="00486B62" w:rsidP="00486B62">
      <w:pPr>
        <w:suppressAutoHyphens/>
        <w:ind w:left="720"/>
        <w:rPr>
          <w:rFonts w:ascii="Arial" w:hAnsi="Arial" w:cs="Arial"/>
        </w:rPr>
      </w:pPr>
      <w:r w:rsidRPr="00AB738D">
        <w:rPr>
          <w:rFonts w:ascii="Arial" w:hAnsi="Arial" w:cs="Arial"/>
        </w:rPr>
        <w:t>Parking availability is at a premium, and parking enforcement is a critical issue on campus. Violators, including contractors, will be ticketed. Unpaid tickets will be charged to the Contractor.</w:t>
      </w:r>
    </w:p>
    <w:p w14:paraId="23E30AFC" w14:textId="77777777" w:rsidR="00486B62" w:rsidRPr="00AB738D" w:rsidRDefault="00486B62" w:rsidP="00486B62">
      <w:pPr>
        <w:suppressAutoHyphens/>
        <w:ind w:left="720"/>
        <w:rPr>
          <w:rFonts w:ascii="Arial" w:hAnsi="Arial" w:cs="Arial"/>
        </w:rPr>
      </w:pPr>
    </w:p>
    <w:p w14:paraId="58291EDE" w14:textId="77777777" w:rsidR="00486B62" w:rsidRPr="00AB738D" w:rsidRDefault="00486B62" w:rsidP="00486B62">
      <w:pPr>
        <w:suppressAutoHyphens/>
        <w:ind w:left="720"/>
        <w:rPr>
          <w:rFonts w:ascii="Arial" w:hAnsi="Arial" w:cs="Arial"/>
        </w:rPr>
      </w:pPr>
      <w:r w:rsidRPr="00AB738D">
        <w:rPr>
          <w:rFonts w:ascii="Arial" w:hAnsi="Arial" w:cs="Arial"/>
        </w:rPr>
        <w:t>Construction equipment may be parked within the site confines without a permit.</w:t>
      </w:r>
    </w:p>
    <w:p w14:paraId="3C9202C4" w14:textId="77777777" w:rsidR="00486B62" w:rsidRPr="00AB738D" w:rsidRDefault="00486B62" w:rsidP="00486B62">
      <w:pPr>
        <w:suppressAutoHyphens/>
        <w:ind w:left="720"/>
        <w:rPr>
          <w:rFonts w:ascii="Arial" w:hAnsi="Arial" w:cs="Arial"/>
        </w:rPr>
      </w:pPr>
    </w:p>
    <w:p w14:paraId="4880E40E" w14:textId="77777777" w:rsidR="00486B62" w:rsidRPr="00AB738D" w:rsidRDefault="00486B62" w:rsidP="00486B62">
      <w:pPr>
        <w:suppressAutoHyphens/>
        <w:ind w:left="720"/>
        <w:rPr>
          <w:rFonts w:ascii="Arial" w:hAnsi="Arial" w:cs="Arial"/>
        </w:rPr>
      </w:pPr>
      <w:r w:rsidRPr="00AB738D">
        <w:rPr>
          <w:rFonts w:ascii="Arial" w:hAnsi="Arial" w:cs="Arial"/>
        </w:rPr>
        <w:t>Construction Permits will be issued to the General Superintendent and the Superintendent for each major subcontractor for their shop pickups. These vehicles must be parked within the site confines or in designated spaces nearby. Construction Permits are issued free by Facilities.</w:t>
      </w:r>
    </w:p>
    <w:p w14:paraId="13B9D889" w14:textId="77777777" w:rsidR="00486B62" w:rsidRPr="00AB738D" w:rsidRDefault="00486B62" w:rsidP="00486B62">
      <w:pPr>
        <w:suppressAutoHyphens/>
        <w:ind w:left="720"/>
        <w:rPr>
          <w:rFonts w:ascii="Arial" w:hAnsi="Arial" w:cs="Arial"/>
        </w:rPr>
      </w:pPr>
    </w:p>
    <w:p w14:paraId="5BB4C560" w14:textId="77777777" w:rsidR="00486B62" w:rsidRPr="00AB738D" w:rsidRDefault="00486B62" w:rsidP="00486B62">
      <w:pPr>
        <w:suppressAutoHyphens/>
        <w:ind w:left="720"/>
        <w:rPr>
          <w:rFonts w:ascii="Arial" w:hAnsi="Arial" w:cs="Arial"/>
        </w:rPr>
      </w:pPr>
      <w:r w:rsidRPr="00AB738D">
        <w:rPr>
          <w:rFonts w:ascii="Arial" w:hAnsi="Arial" w:cs="Arial"/>
        </w:rPr>
        <w:t>All other employees may park in the limited free spaces around campus, or they may purchase monthly parkin</w:t>
      </w:r>
      <w:r>
        <w:rPr>
          <w:rFonts w:ascii="Arial" w:hAnsi="Arial" w:cs="Arial"/>
        </w:rPr>
        <w:t>g permits from Parking Services</w:t>
      </w:r>
      <w:r w:rsidRPr="00AB738D">
        <w:rPr>
          <w:rFonts w:ascii="Arial" w:hAnsi="Arial" w:cs="Arial"/>
        </w:rPr>
        <w:t xml:space="preserve">. </w:t>
      </w:r>
    </w:p>
    <w:p w14:paraId="4104EA43" w14:textId="77777777" w:rsidR="00486B62" w:rsidRPr="00AB738D" w:rsidRDefault="00486B62" w:rsidP="00486B62">
      <w:pPr>
        <w:suppressAutoHyphens/>
        <w:ind w:left="720"/>
        <w:rPr>
          <w:rFonts w:ascii="Arial" w:hAnsi="Arial" w:cs="Arial"/>
        </w:rPr>
      </w:pPr>
    </w:p>
    <w:p w14:paraId="749BE5E0" w14:textId="77777777" w:rsidR="00486B62" w:rsidRPr="003744CF" w:rsidRDefault="00486B62" w:rsidP="00486B62">
      <w:pPr>
        <w:suppressAutoHyphens/>
        <w:ind w:left="720"/>
        <w:rPr>
          <w:rFonts w:ascii="Arial" w:hAnsi="Arial" w:cs="Arial"/>
          <w:b/>
          <w:u w:val="single"/>
        </w:rPr>
      </w:pPr>
      <w:r w:rsidRPr="003744CF">
        <w:rPr>
          <w:rFonts w:ascii="Arial" w:hAnsi="Arial" w:cs="Arial"/>
          <w:b/>
          <w:u w:val="single"/>
        </w:rPr>
        <w:t>Fences and Barricades</w:t>
      </w:r>
    </w:p>
    <w:p w14:paraId="1BCEC4E7" w14:textId="77777777" w:rsidR="00486B62" w:rsidRPr="00AB738D" w:rsidRDefault="00486B62" w:rsidP="00486B62">
      <w:pPr>
        <w:suppressAutoHyphens/>
        <w:ind w:left="720"/>
        <w:rPr>
          <w:rFonts w:ascii="Arial" w:hAnsi="Arial" w:cs="Arial"/>
        </w:rPr>
      </w:pPr>
    </w:p>
    <w:p w14:paraId="66649594" w14:textId="77777777" w:rsidR="00486B62" w:rsidRPr="00AB738D" w:rsidRDefault="00486B62" w:rsidP="00486B62">
      <w:pPr>
        <w:suppressAutoHyphens/>
        <w:ind w:left="720"/>
        <w:rPr>
          <w:rFonts w:ascii="Arial" w:hAnsi="Arial" w:cs="Arial"/>
        </w:rPr>
      </w:pPr>
      <w:r w:rsidRPr="00AB738D">
        <w:rPr>
          <w:rFonts w:ascii="Arial" w:hAnsi="Arial" w:cs="Arial"/>
        </w:rPr>
        <w:t>The construction site and the adjacent staging/storage area must be enclosed by a chain link fence. For smaller projects, or where special conditions exist, this requirement may be waived or modified by written agreement from the UI Project Manager.</w:t>
      </w:r>
    </w:p>
    <w:p w14:paraId="3BCB296E" w14:textId="77777777" w:rsidR="00486B62" w:rsidRPr="00AB738D" w:rsidRDefault="00486B62" w:rsidP="00486B62">
      <w:pPr>
        <w:suppressAutoHyphens/>
        <w:ind w:left="720"/>
        <w:rPr>
          <w:rFonts w:ascii="Arial" w:hAnsi="Arial" w:cs="Arial"/>
        </w:rPr>
      </w:pPr>
    </w:p>
    <w:p w14:paraId="7C01328E" w14:textId="77777777" w:rsidR="00486B62" w:rsidRPr="00AB738D" w:rsidRDefault="00486B62" w:rsidP="00486B62">
      <w:pPr>
        <w:suppressAutoHyphens/>
        <w:ind w:left="720"/>
        <w:rPr>
          <w:rFonts w:ascii="Arial" w:hAnsi="Arial" w:cs="Arial"/>
        </w:rPr>
      </w:pPr>
      <w:r w:rsidRPr="00AB738D">
        <w:rPr>
          <w:rFonts w:ascii="Arial" w:hAnsi="Arial" w:cs="Arial"/>
        </w:rPr>
        <w:t xml:space="preserve">All barricades and temporary barriers must be hard, constructed type. Sandwich boards, </w:t>
      </w:r>
      <w:proofErr w:type="gramStart"/>
      <w:r w:rsidRPr="00AB738D">
        <w:rPr>
          <w:rFonts w:ascii="Arial" w:hAnsi="Arial" w:cs="Arial"/>
        </w:rPr>
        <w:t>saw horses</w:t>
      </w:r>
      <w:proofErr w:type="gramEnd"/>
      <w:r w:rsidRPr="00AB738D">
        <w:rPr>
          <w:rFonts w:ascii="Arial" w:hAnsi="Arial" w:cs="Arial"/>
        </w:rPr>
        <w:t xml:space="preserve">, plastic construction fence and tape or ribbons are not acceptable barriers. </w:t>
      </w:r>
    </w:p>
    <w:p w14:paraId="54FD6A5F" w14:textId="77777777" w:rsidR="00486B62" w:rsidRPr="00AB738D" w:rsidRDefault="00486B62" w:rsidP="00486B62">
      <w:pPr>
        <w:suppressAutoHyphens/>
        <w:ind w:left="720"/>
        <w:rPr>
          <w:rFonts w:ascii="Arial" w:hAnsi="Arial" w:cs="Arial"/>
        </w:rPr>
      </w:pPr>
    </w:p>
    <w:p w14:paraId="18E690DC" w14:textId="77777777" w:rsidR="00486B62" w:rsidRPr="00AB738D" w:rsidRDefault="00486B62" w:rsidP="00486B62">
      <w:pPr>
        <w:suppressAutoHyphens/>
        <w:ind w:left="720"/>
        <w:rPr>
          <w:rFonts w:ascii="Arial" w:hAnsi="Arial" w:cs="Arial"/>
        </w:rPr>
      </w:pPr>
      <w:r w:rsidRPr="00AB738D">
        <w:rPr>
          <w:rFonts w:ascii="Arial" w:hAnsi="Arial" w:cs="Arial"/>
        </w:rPr>
        <w:t xml:space="preserve">All signs and traffic control devices used for street work must conform to DOT requirements. Flag Persons must be employed during any work which encroaches into any drive lane. Flag Persons must wear an orange vest and hard hat. </w:t>
      </w:r>
    </w:p>
    <w:p w14:paraId="6050134C" w14:textId="77777777" w:rsidR="00486B62" w:rsidRPr="00AB738D" w:rsidRDefault="00486B62" w:rsidP="00486B62">
      <w:pPr>
        <w:suppressAutoHyphens/>
        <w:ind w:left="720"/>
        <w:rPr>
          <w:rFonts w:ascii="Arial" w:hAnsi="Arial" w:cs="Arial"/>
        </w:rPr>
      </w:pPr>
    </w:p>
    <w:p w14:paraId="7B014078" w14:textId="77777777" w:rsidR="00486B62" w:rsidRPr="00AB738D" w:rsidRDefault="00486B62" w:rsidP="00486B62">
      <w:pPr>
        <w:suppressAutoHyphens/>
        <w:ind w:left="720"/>
        <w:rPr>
          <w:rFonts w:ascii="Arial" w:hAnsi="Arial" w:cs="Arial"/>
        </w:rPr>
      </w:pPr>
      <w:r w:rsidRPr="00AB738D">
        <w:rPr>
          <w:rFonts w:ascii="Arial" w:hAnsi="Arial" w:cs="Arial"/>
        </w:rPr>
        <w:t xml:space="preserve">The movement of all equipment and delivery vehicles through campus, and any construction activity that takes place outside the site confines, must be accompanied by a spotter on foot. </w:t>
      </w:r>
    </w:p>
    <w:p w14:paraId="7A133114" w14:textId="77777777" w:rsidR="00486B62" w:rsidRPr="00AB738D" w:rsidRDefault="00486B62" w:rsidP="00486B62">
      <w:pPr>
        <w:suppressAutoHyphens/>
        <w:ind w:left="720"/>
        <w:rPr>
          <w:rFonts w:ascii="Arial" w:hAnsi="Arial" w:cs="Arial"/>
        </w:rPr>
      </w:pPr>
    </w:p>
    <w:p w14:paraId="4D4EC546" w14:textId="77777777" w:rsidR="00486B62" w:rsidRPr="003744CF" w:rsidRDefault="00486B62" w:rsidP="00486B62">
      <w:pPr>
        <w:suppressAutoHyphens/>
        <w:ind w:left="720"/>
        <w:rPr>
          <w:rFonts w:ascii="Arial" w:hAnsi="Arial" w:cs="Arial"/>
          <w:b/>
          <w:u w:val="single"/>
        </w:rPr>
      </w:pPr>
      <w:r w:rsidRPr="003744CF">
        <w:rPr>
          <w:rFonts w:ascii="Arial" w:hAnsi="Arial" w:cs="Arial"/>
          <w:b/>
          <w:u w:val="single"/>
        </w:rPr>
        <w:t>Temporary Utilities</w:t>
      </w:r>
    </w:p>
    <w:p w14:paraId="61F2F5C1" w14:textId="77777777" w:rsidR="00486B62" w:rsidRPr="00AB738D" w:rsidRDefault="00486B62" w:rsidP="00486B62">
      <w:pPr>
        <w:suppressAutoHyphens/>
        <w:ind w:left="720"/>
        <w:rPr>
          <w:rFonts w:ascii="Arial" w:hAnsi="Arial" w:cs="Arial"/>
        </w:rPr>
      </w:pPr>
    </w:p>
    <w:p w14:paraId="40CAD976" w14:textId="77777777" w:rsidR="00486B62" w:rsidRPr="00AB738D" w:rsidRDefault="00486B62" w:rsidP="00486B62">
      <w:pPr>
        <w:suppressAutoHyphens/>
        <w:ind w:left="720"/>
        <w:rPr>
          <w:rFonts w:ascii="Arial" w:hAnsi="Arial" w:cs="Arial"/>
        </w:rPr>
      </w:pPr>
      <w:r w:rsidRPr="00AB738D">
        <w:rPr>
          <w:rFonts w:ascii="Arial" w:hAnsi="Arial" w:cs="Arial"/>
        </w:rPr>
        <w:t xml:space="preserve">The Contractor may make connection to the campus steam distribution </w:t>
      </w:r>
      <w:proofErr w:type="gramStart"/>
      <w:r w:rsidRPr="00AB738D">
        <w:rPr>
          <w:rFonts w:ascii="Arial" w:hAnsi="Arial" w:cs="Arial"/>
        </w:rPr>
        <w:t>system, and</w:t>
      </w:r>
      <w:proofErr w:type="gramEnd"/>
      <w:r w:rsidRPr="00AB738D">
        <w:rPr>
          <w:rFonts w:ascii="Arial" w:hAnsi="Arial" w:cs="Arial"/>
        </w:rPr>
        <w:t xml:space="preserve"> may use </w:t>
      </w:r>
      <w:r w:rsidRPr="00AB738D">
        <w:rPr>
          <w:rFonts w:ascii="Arial" w:hAnsi="Arial" w:cs="Arial"/>
        </w:rPr>
        <w:lastRenderedPageBreak/>
        <w:t>campus steam for temporary heat if practical. There is no charge for the steam. Connections must be made under the supervision of UI Facilities personnel, and provisions must be made to return the treated condensate to the campus system.</w:t>
      </w:r>
    </w:p>
    <w:p w14:paraId="4105505F" w14:textId="77777777" w:rsidR="00486B62" w:rsidRPr="00AB738D" w:rsidRDefault="00486B62" w:rsidP="00486B62">
      <w:pPr>
        <w:suppressAutoHyphens/>
        <w:ind w:left="720"/>
        <w:rPr>
          <w:rFonts w:ascii="Arial" w:hAnsi="Arial" w:cs="Arial"/>
        </w:rPr>
      </w:pPr>
    </w:p>
    <w:p w14:paraId="03E91173" w14:textId="77777777" w:rsidR="00486B62" w:rsidRPr="00AB738D" w:rsidRDefault="00486B62" w:rsidP="00486B62">
      <w:pPr>
        <w:suppressAutoHyphens/>
        <w:ind w:left="720"/>
        <w:rPr>
          <w:rFonts w:ascii="Arial" w:hAnsi="Arial" w:cs="Arial"/>
        </w:rPr>
      </w:pPr>
      <w:r w:rsidRPr="00AB738D">
        <w:rPr>
          <w:rFonts w:ascii="Arial" w:hAnsi="Arial" w:cs="Arial"/>
        </w:rPr>
        <w:t xml:space="preserve">The Contractor may make connection to the campus domestic water </w:t>
      </w:r>
      <w:proofErr w:type="gramStart"/>
      <w:r w:rsidRPr="00AB738D">
        <w:rPr>
          <w:rFonts w:ascii="Arial" w:hAnsi="Arial" w:cs="Arial"/>
        </w:rPr>
        <w:t>system, and</w:t>
      </w:r>
      <w:proofErr w:type="gramEnd"/>
      <w:r w:rsidRPr="00AB738D">
        <w:rPr>
          <w:rFonts w:ascii="Arial" w:hAnsi="Arial" w:cs="Arial"/>
        </w:rPr>
        <w:t xml:space="preserve"> may use campus water for construction purposes. There is no charge for the water. Connections must be made under the supervision of UI Facilities personnel, and a reduced</w:t>
      </w:r>
      <w:r>
        <w:rPr>
          <w:rFonts w:ascii="Arial" w:hAnsi="Arial" w:cs="Arial"/>
        </w:rPr>
        <w:t xml:space="preserve"> pressure (RP) backflow prevente</w:t>
      </w:r>
      <w:r w:rsidRPr="00AB738D">
        <w:rPr>
          <w:rFonts w:ascii="Arial" w:hAnsi="Arial" w:cs="Arial"/>
        </w:rPr>
        <w:t>r must be used on each connection.</w:t>
      </w:r>
    </w:p>
    <w:p w14:paraId="1F4F2074" w14:textId="77777777" w:rsidR="00486B62" w:rsidRPr="00AB738D" w:rsidRDefault="00486B62" w:rsidP="00486B62">
      <w:pPr>
        <w:suppressAutoHyphens/>
        <w:ind w:left="720"/>
        <w:rPr>
          <w:rFonts w:ascii="Arial" w:hAnsi="Arial" w:cs="Arial"/>
        </w:rPr>
      </w:pPr>
    </w:p>
    <w:p w14:paraId="399CB40B" w14:textId="77777777" w:rsidR="00486B62" w:rsidRPr="00AB738D" w:rsidRDefault="00486B62" w:rsidP="00486B62">
      <w:pPr>
        <w:suppressAutoHyphens/>
        <w:ind w:left="720"/>
        <w:rPr>
          <w:rFonts w:ascii="Arial" w:hAnsi="Arial" w:cs="Arial"/>
        </w:rPr>
      </w:pPr>
      <w:r w:rsidRPr="00AB738D">
        <w:rPr>
          <w:rFonts w:ascii="Arial" w:hAnsi="Arial" w:cs="Arial"/>
        </w:rPr>
        <w:t xml:space="preserve">The Contractor may make connection to the campus electrical distribution </w:t>
      </w:r>
      <w:proofErr w:type="gramStart"/>
      <w:r w:rsidRPr="00AB738D">
        <w:rPr>
          <w:rFonts w:ascii="Arial" w:hAnsi="Arial" w:cs="Arial"/>
        </w:rPr>
        <w:t>system, and</w:t>
      </w:r>
      <w:proofErr w:type="gramEnd"/>
      <w:r w:rsidRPr="00AB738D">
        <w:rPr>
          <w:rFonts w:ascii="Arial" w:hAnsi="Arial" w:cs="Arial"/>
        </w:rPr>
        <w:t xml:space="preserve"> may use campus power for construction purposes. There is no charge for the electricity. Connections must be made by a licensed and qualified electrician, under the supervision of UI Facilities personnel. Any necessary switches, transformers, panels or other equipment required is the responsibility of the Contractor.</w:t>
      </w:r>
    </w:p>
    <w:p w14:paraId="4BB3E2C9" w14:textId="77777777" w:rsidR="00486B62" w:rsidRPr="00AB738D" w:rsidRDefault="00486B62" w:rsidP="00486B62">
      <w:pPr>
        <w:suppressAutoHyphens/>
        <w:ind w:left="720"/>
        <w:rPr>
          <w:rFonts w:ascii="Arial" w:hAnsi="Arial" w:cs="Arial"/>
        </w:rPr>
      </w:pPr>
    </w:p>
    <w:p w14:paraId="4F101C39" w14:textId="77777777" w:rsidR="00486B62" w:rsidRPr="003744CF" w:rsidRDefault="00486B62" w:rsidP="00486B62">
      <w:pPr>
        <w:suppressAutoHyphens/>
        <w:ind w:left="720"/>
        <w:rPr>
          <w:rFonts w:ascii="Arial" w:hAnsi="Arial" w:cs="Arial"/>
          <w:b/>
          <w:u w:val="single"/>
        </w:rPr>
      </w:pPr>
      <w:r w:rsidRPr="003744CF">
        <w:rPr>
          <w:rFonts w:ascii="Arial" w:hAnsi="Arial" w:cs="Arial"/>
          <w:b/>
          <w:u w:val="single"/>
        </w:rPr>
        <w:t xml:space="preserve">Other </w:t>
      </w:r>
    </w:p>
    <w:p w14:paraId="3817A36E" w14:textId="77777777" w:rsidR="00486B62" w:rsidRPr="00AB738D" w:rsidRDefault="00486B62" w:rsidP="00486B62">
      <w:pPr>
        <w:suppressAutoHyphens/>
        <w:ind w:left="720"/>
        <w:rPr>
          <w:rFonts w:ascii="Arial" w:hAnsi="Arial" w:cs="Arial"/>
        </w:rPr>
      </w:pPr>
    </w:p>
    <w:p w14:paraId="7DE57BF0" w14:textId="77777777" w:rsidR="00486B62" w:rsidRPr="00AB738D" w:rsidRDefault="00486B62" w:rsidP="00486B62">
      <w:pPr>
        <w:suppressAutoHyphens/>
        <w:ind w:left="720"/>
        <w:rPr>
          <w:rFonts w:ascii="Arial" w:hAnsi="Arial" w:cs="Arial"/>
        </w:rPr>
      </w:pPr>
      <w:r w:rsidRPr="00AB738D">
        <w:rPr>
          <w:rFonts w:ascii="Arial" w:hAnsi="Arial" w:cs="Arial"/>
        </w:rPr>
        <w:t xml:space="preserve">The University cannot dedicate </w:t>
      </w:r>
      <w:proofErr w:type="gramStart"/>
      <w:r w:rsidRPr="00AB738D">
        <w:rPr>
          <w:rFonts w:ascii="Arial" w:hAnsi="Arial" w:cs="Arial"/>
        </w:rPr>
        <w:t>sufficient</w:t>
      </w:r>
      <w:proofErr w:type="gramEnd"/>
      <w:r w:rsidRPr="00AB738D">
        <w:rPr>
          <w:rFonts w:ascii="Arial" w:hAnsi="Arial" w:cs="Arial"/>
        </w:rPr>
        <w:t xml:space="preserve"> staging area to accommodate an unlimited number of office or construction trailers on site. The Contractor is responsible for controlling the trailers allowed within the site confines. Some additional space is available for parking trailers at a location remote from the site. </w:t>
      </w:r>
    </w:p>
    <w:p w14:paraId="67D0A33E" w14:textId="77777777" w:rsidR="00486B62" w:rsidRPr="00AB738D" w:rsidRDefault="00486B62" w:rsidP="00486B62">
      <w:pPr>
        <w:suppressAutoHyphens/>
        <w:ind w:left="720"/>
        <w:rPr>
          <w:rFonts w:ascii="Arial" w:hAnsi="Arial" w:cs="Arial"/>
        </w:rPr>
      </w:pPr>
    </w:p>
    <w:p w14:paraId="4A136182" w14:textId="77777777" w:rsidR="00486B62" w:rsidRPr="00AB738D" w:rsidRDefault="00486B62" w:rsidP="00486B62">
      <w:pPr>
        <w:suppressAutoHyphens/>
        <w:ind w:left="720"/>
        <w:rPr>
          <w:rFonts w:ascii="Arial" w:hAnsi="Arial" w:cs="Arial"/>
        </w:rPr>
      </w:pPr>
      <w:r w:rsidRPr="00AB738D">
        <w:rPr>
          <w:rFonts w:ascii="Arial" w:hAnsi="Arial" w:cs="Arial"/>
        </w:rPr>
        <w:t xml:space="preserve">All anticipated utility, building service or fire system shutdowns should be shown on the project schedule if possible. The UI requires minimum 2-week notification of any shutdown.  </w:t>
      </w:r>
    </w:p>
    <w:p w14:paraId="649085DA" w14:textId="77777777" w:rsidR="00486B62" w:rsidRPr="00AB738D" w:rsidRDefault="00486B62" w:rsidP="00486B62">
      <w:pPr>
        <w:suppressAutoHyphens/>
        <w:ind w:left="720"/>
        <w:rPr>
          <w:rFonts w:ascii="Arial" w:hAnsi="Arial" w:cs="Arial"/>
        </w:rPr>
      </w:pPr>
    </w:p>
    <w:p w14:paraId="176BDCEE" w14:textId="77777777" w:rsidR="00486B62" w:rsidRPr="00AB738D" w:rsidRDefault="00486B62" w:rsidP="00486B62">
      <w:pPr>
        <w:suppressAutoHyphens/>
        <w:ind w:left="720"/>
        <w:rPr>
          <w:rFonts w:ascii="Arial" w:hAnsi="Arial" w:cs="Arial"/>
        </w:rPr>
      </w:pPr>
      <w:r w:rsidRPr="00AB738D">
        <w:rPr>
          <w:rFonts w:ascii="Arial" w:hAnsi="Arial" w:cs="Arial"/>
        </w:rPr>
        <w:t xml:space="preserve">Any work that may affect fire alarm systems, including bagging of them, must be approved by the UI Environmental Health and Safety Office. This includes, but is not limited to, sweeping of construction material in the area of detectors. </w:t>
      </w:r>
    </w:p>
    <w:p w14:paraId="20075D0C" w14:textId="77777777" w:rsidR="00486B62" w:rsidRPr="00AB738D" w:rsidRDefault="00486B62" w:rsidP="00486B62">
      <w:pPr>
        <w:suppressAutoHyphens/>
        <w:ind w:left="720"/>
        <w:rPr>
          <w:rFonts w:ascii="Arial" w:hAnsi="Arial" w:cs="Arial"/>
        </w:rPr>
      </w:pPr>
    </w:p>
    <w:p w14:paraId="55894CE1" w14:textId="77777777" w:rsidR="00486B62" w:rsidRPr="00AB738D" w:rsidRDefault="00486B62" w:rsidP="00486B62">
      <w:pPr>
        <w:suppressAutoHyphens/>
        <w:ind w:left="720"/>
        <w:rPr>
          <w:rFonts w:ascii="Arial" w:hAnsi="Arial" w:cs="Arial"/>
        </w:rPr>
      </w:pPr>
      <w:r w:rsidRPr="00AB738D">
        <w:rPr>
          <w:rFonts w:ascii="Arial" w:hAnsi="Arial" w:cs="Arial"/>
        </w:rPr>
        <w:t>The Contractor will be responsible for disposing of all construction materials waste. UI dumpsters will not be used unless prior approval has been given by the UI Project Manager in special circumstances.</w:t>
      </w:r>
    </w:p>
    <w:p w14:paraId="0F57446F" w14:textId="77777777" w:rsidR="00486B62" w:rsidRPr="00AB738D" w:rsidRDefault="00486B62" w:rsidP="00486B62">
      <w:pPr>
        <w:suppressAutoHyphens/>
        <w:ind w:left="720"/>
        <w:rPr>
          <w:rFonts w:ascii="Arial" w:hAnsi="Arial" w:cs="Arial"/>
        </w:rPr>
      </w:pPr>
    </w:p>
    <w:p w14:paraId="21E910FF" w14:textId="77777777" w:rsidR="00486B62" w:rsidRPr="00AB738D" w:rsidRDefault="00486B62" w:rsidP="00486B62">
      <w:pPr>
        <w:suppressAutoHyphens/>
        <w:ind w:left="720"/>
        <w:rPr>
          <w:rFonts w:ascii="Arial" w:hAnsi="Arial" w:cs="Arial"/>
        </w:rPr>
      </w:pPr>
      <w:r w:rsidRPr="00AB738D">
        <w:rPr>
          <w:rFonts w:ascii="Arial" w:hAnsi="Arial" w:cs="Arial"/>
        </w:rPr>
        <w:t xml:space="preserve">If any suspected asbestos containing material is encountered and is at risk of being disturbed, the Contractor must contact the UI </w:t>
      </w:r>
      <w:r>
        <w:rPr>
          <w:rFonts w:ascii="Arial" w:hAnsi="Arial" w:cs="Arial"/>
        </w:rPr>
        <w:t>CI</w:t>
      </w:r>
      <w:r w:rsidRPr="00AB738D">
        <w:rPr>
          <w:rFonts w:ascii="Arial" w:hAnsi="Arial" w:cs="Arial"/>
        </w:rPr>
        <w:t xml:space="preserve"> or the UI </w:t>
      </w:r>
      <w:r>
        <w:rPr>
          <w:rFonts w:ascii="Arial" w:hAnsi="Arial" w:cs="Arial"/>
        </w:rPr>
        <w:t>PM</w:t>
      </w:r>
      <w:r w:rsidRPr="00AB738D">
        <w:rPr>
          <w:rFonts w:ascii="Arial" w:hAnsi="Arial" w:cs="Arial"/>
        </w:rPr>
        <w:t xml:space="preserve">. Do not disturb the material. The UI has an in-house abatement shop that </w:t>
      </w:r>
      <w:r>
        <w:rPr>
          <w:rFonts w:ascii="Arial" w:hAnsi="Arial" w:cs="Arial"/>
        </w:rPr>
        <w:t>may be able to remove small amounts of</w:t>
      </w:r>
      <w:r w:rsidRPr="00AB738D">
        <w:rPr>
          <w:rFonts w:ascii="Arial" w:hAnsi="Arial" w:cs="Arial"/>
        </w:rPr>
        <w:t xml:space="preserve"> material with minimal </w:t>
      </w:r>
      <w:proofErr w:type="gramStart"/>
      <w:r w:rsidRPr="00AB738D">
        <w:rPr>
          <w:rFonts w:ascii="Arial" w:hAnsi="Arial" w:cs="Arial"/>
        </w:rPr>
        <w:t>down-time</w:t>
      </w:r>
      <w:proofErr w:type="gramEnd"/>
      <w:r w:rsidRPr="00AB738D">
        <w:rPr>
          <w:rFonts w:ascii="Arial" w:hAnsi="Arial" w:cs="Arial"/>
        </w:rPr>
        <w:t xml:space="preserve">. </w:t>
      </w:r>
    </w:p>
    <w:p w14:paraId="053DC2BC" w14:textId="77777777" w:rsidR="00486B62" w:rsidRPr="00AB738D" w:rsidRDefault="00486B62" w:rsidP="00486B62">
      <w:pPr>
        <w:suppressAutoHyphens/>
        <w:ind w:left="720"/>
        <w:rPr>
          <w:rFonts w:ascii="Arial" w:hAnsi="Arial" w:cs="Arial"/>
        </w:rPr>
      </w:pPr>
    </w:p>
    <w:p w14:paraId="2D644D56" w14:textId="77777777" w:rsidR="00486B62" w:rsidRPr="00AB738D" w:rsidRDefault="00486B62" w:rsidP="00486B62">
      <w:pPr>
        <w:suppressAutoHyphens/>
        <w:ind w:left="720"/>
        <w:rPr>
          <w:rFonts w:ascii="Arial" w:hAnsi="Arial" w:cs="Arial"/>
        </w:rPr>
      </w:pPr>
      <w:r w:rsidRPr="00AB738D">
        <w:rPr>
          <w:rFonts w:ascii="Arial" w:hAnsi="Arial" w:cs="Arial"/>
        </w:rPr>
        <w:t xml:space="preserve">The campus landscape comprises a high profile and high value resource. All effort will be made by the Contractor to prevent damage to any and all landscape items such as lawns, planting beds, trees, shrubs, sidewalks, sprinkler irrigation systems, signage, etc. Any disturbance of the landscape caused by storage, parking, driving, trenching, excavating, etc. must be approved by the UI Project Manager or the owner’s representative prior to the work. The Contractor may be required to take extraordinary measures to protect the landscape. These could include such things as fencing to the drip line of any endangered tree, placing plastic or tarps under certain equipment, and excavation of shrubs for re-planting elsewhere by UI personnel. </w:t>
      </w:r>
    </w:p>
    <w:p w14:paraId="7BF7A811" w14:textId="77777777" w:rsidR="00486B62" w:rsidRPr="00AB738D" w:rsidRDefault="00486B62" w:rsidP="00486B62">
      <w:pPr>
        <w:suppressAutoHyphens/>
        <w:ind w:left="720"/>
        <w:rPr>
          <w:rFonts w:ascii="Arial" w:hAnsi="Arial" w:cs="Arial"/>
        </w:rPr>
      </w:pPr>
    </w:p>
    <w:p w14:paraId="66F78D7C" w14:textId="77777777" w:rsidR="00486B62" w:rsidRPr="00AB738D" w:rsidRDefault="00486B62" w:rsidP="00486B62">
      <w:pPr>
        <w:suppressAutoHyphens/>
        <w:ind w:left="720"/>
        <w:rPr>
          <w:rFonts w:ascii="Arial" w:hAnsi="Arial" w:cs="Arial"/>
        </w:rPr>
      </w:pPr>
      <w:r w:rsidRPr="00AB738D">
        <w:rPr>
          <w:rFonts w:ascii="Arial" w:hAnsi="Arial" w:cs="Arial"/>
        </w:rPr>
        <w:t xml:space="preserve">The construction site is required to be isolated against migration of dust and odors into occupied adjacent buildings. Care must be taken to avoid operating equipment near building air intakes, and the Contractor may be required to construct dust barriers over nearby windows. Watering of the soils or building materials must be accomplished during dusty earthwork or demolition. </w:t>
      </w:r>
    </w:p>
    <w:p w14:paraId="41FBAAE2" w14:textId="77777777" w:rsidR="00486B62" w:rsidRPr="00AB738D" w:rsidRDefault="00486B62" w:rsidP="00486B62">
      <w:pPr>
        <w:suppressAutoHyphens/>
        <w:ind w:left="720"/>
        <w:rPr>
          <w:rFonts w:ascii="Arial" w:hAnsi="Arial" w:cs="Arial"/>
        </w:rPr>
      </w:pPr>
    </w:p>
    <w:p w14:paraId="6ED77BF6" w14:textId="77777777" w:rsidR="00486B62" w:rsidRPr="00AB738D" w:rsidRDefault="00486B62" w:rsidP="00486B62">
      <w:pPr>
        <w:suppressAutoHyphens/>
        <w:ind w:left="720"/>
        <w:rPr>
          <w:rFonts w:ascii="Arial" w:hAnsi="Arial" w:cs="Arial"/>
        </w:rPr>
      </w:pPr>
      <w:r w:rsidRPr="00AB738D">
        <w:rPr>
          <w:rFonts w:ascii="Arial" w:hAnsi="Arial" w:cs="Arial"/>
        </w:rPr>
        <w:t xml:space="preserve">Door lock cylinders and keys will be shipped from Schlage Lock Company direct to the U of I, Facilities Locksmith. The Contractor shall provide the UI with the name and address of the hardware supplier for the project as soon as possible. The UI will provide the supplier with a signed authorization form listing the appropriate restricted keyway number to forward to the lock </w:t>
      </w:r>
      <w:r w:rsidRPr="00AB738D">
        <w:rPr>
          <w:rFonts w:ascii="Arial" w:hAnsi="Arial" w:cs="Arial"/>
        </w:rPr>
        <w:lastRenderedPageBreak/>
        <w:t xml:space="preserve">company. Cylinders and keys will be shipped zero-bitted by registered mail only to the UI Facilities Locksmith. </w:t>
      </w:r>
    </w:p>
    <w:p w14:paraId="5BBB80BB" w14:textId="77777777" w:rsidR="00486B62" w:rsidRPr="00AB738D" w:rsidRDefault="00486B62" w:rsidP="00486B62">
      <w:pPr>
        <w:suppressAutoHyphens/>
        <w:ind w:left="720"/>
        <w:rPr>
          <w:rFonts w:ascii="Arial" w:hAnsi="Arial" w:cs="Arial"/>
        </w:rPr>
      </w:pPr>
    </w:p>
    <w:p w14:paraId="43466338" w14:textId="77777777" w:rsidR="00486B62" w:rsidRPr="00AB738D" w:rsidRDefault="00486B62" w:rsidP="00486B62">
      <w:pPr>
        <w:suppressAutoHyphens/>
        <w:ind w:left="720"/>
        <w:rPr>
          <w:rFonts w:ascii="Arial" w:hAnsi="Arial" w:cs="Arial"/>
        </w:rPr>
      </w:pPr>
      <w:r w:rsidRPr="00AB738D">
        <w:rPr>
          <w:rFonts w:ascii="Arial" w:hAnsi="Arial" w:cs="Arial"/>
        </w:rPr>
        <w:t xml:space="preserve">The UI Design and Construction Project Document Standards are on the Facilities web site.  The contractor is encouraged to view the web site and raise a question with the Project Manager where substantial elements are not found in the project specifications.  Other helpful forms, instructions and documents are also available on this site.  Go to </w:t>
      </w:r>
      <w:hyperlink r:id="rId5" w:history="1">
        <w:r w:rsidRPr="00AB738D">
          <w:rPr>
            <w:rStyle w:val="Hyperlink"/>
            <w:rFonts w:ascii="Arial" w:hAnsi="Arial" w:cs="Arial"/>
          </w:rPr>
          <w:t>www.uidaho.edu</w:t>
        </w:r>
      </w:hyperlink>
      <w:r w:rsidRPr="00AB738D">
        <w:rPr>
          <w:rFonts w:ascii="Arial" w:hAnsi="Arial" w:cs="Arial"/>
        </w:rPr>
        <w:t>, click Services, then Facilities Management, then Forms and Standards.</w:t>
      </w:r>
    </w:p>
    <w:p w14:paraId="7E593AA6" w14:textId="77777777" w:rsidR="00486B62" w:rsidRPr="00AB738D" w:rsidRDefault="00486B62" w:rsidP="00486B62">
      <w:pPr>
        <w:suppressAutoHyphens/>
        <w:rPr>
          <w:rFonts w:ascii="Arial" w:hAnsi="Arial" w:cs="Arial"/>
        </w:rPr>
      </w:pPr>
    </w:p>
    <w:p w14:paraId="402BF44E" w14:textId="77777777" w:rsidR="00486B62" w:rsidRDefault="00486B62" w:rsidP="00486B62">
      <w:pPr>
        <w:suppressAutoHyphens/>
        <w:rPr>
          <w:rFonts w:ascii="Arial" w:hAnsi="Arial" w:cs="Arial"/>
          <w:b/>
          <w:bCs/>
        </w:rPr>
      </w:pPr>
    </w:p>
    <w:p w14:paraId="714833DE" w14:textId="77777777" w:rsidR="00486B62" w:rsidRPr="00AB738D" w:rsidRDefault="00486B62" w:rsidP="00486B62">
      <w:pPr>
        <w:suppressAutoHyphens/>
        <w:rPr>
          <w:rFonts w:ascii="Arial" w:hAnsi="Arial" w:cs="Arial"/>
        </w:rPr>
      </w:pPr>
      <w:r w:rsidRPr="00AB738D">
        <w:rPr>
          <w:rFonts w:ascii="Arial" w:hAnsi="Arial" w:cs="Arial"/>
          <w:b/>
          <w:bCs/>
        </w:rPr>
        <w:t>OTHER DISCUSSION</w:t>
      </w:r>
      <w:bookmarkEnd w:id="4"/>
    </w:p>
    <w:p w14:paraId="79FABC30" w14:textId="77777777" w:rsidR="00486B62" w:rsidRDefault="00486B62" w:rsidP="00486B62">
      <w:pPr>
        <w:widowControl/>
        <w:suppressAutoHyphens/>
        <w:autoSpaceDE/>
        <w:autoSpaceDN/>
        <w:adjustRightInd/>
        <w:rPr>
          <w:b/>
        </w:rPr>
      </w:pPr>
    </w:p>
    <w:p w14:paraId="2312770C" w14:textId="77777777" w:rsidR="00486B62" w:rsidRDefault="00486B62" w:rsidP="00486B62">
      <w:pPr>
        <w:widowControl/>
        <w:suppressAutoHyphens/>
        <w:autoSpaceDE/>
        <w:autoSpaceDN/>
        <w:adjustRightInd/>
        <w:rPr>
          <w:b/>
        </w:rPr>
      </w:pPr>
    </w:p>
    <w:p w14:paraId="166DD9B5" w14:textId="77777777" w:rsidR="00486B62" w:rsidRDefault="00486B62" w:rsidP="00486B62">
      <w:pPr>
        <w:widowControl/>
        <w:suppressAutoHyphens/>
        <w:autoSpaceDE/>
        <w:autoSpaceDN/>
        <w:adjustRightInd/>
        <w:rPr>
          <w:b/>
        </w:rPr>
      </w:pPr>
    </w:p>
    <w:p w14:paraId="0F45C023" w14:textId="77777777" w:rsidR="00486B62" w:rsidRDefault="00486B62" w:rsidP="00486B62">
      <w:pPr>
        <w:widowControl/>
        <w:suppressAutoHyphens/>
        <w:autoSpaceDE/>
        <w:autoSpaceDN/>
        <w:adjustRightInd/>
        <w:rPr>
          <w:b/>
        </w:rPr>
      </w:pPr>
    </w:p>
    <w:p w14:paraId="01E8A7DB" w14:textId="77777777" w:rsidR="00486B62" w:rsidRDefault="00486B62" w:rsidP="00486B62">
      <w:pPr>
        <w:widowControl/>
        <w:suppressAutoHyphens/>
        <w:autoSpaceDE/>
        <w:autoSpaceDN/>
        <w:adjustRightInd/>
        <w:rPr>
          <w:b/>
        </w:rPr>
      </w:pPr>
    </w:p>
    <w:p w14:paraId="557C2552" w14:textId="77777777" w:rsidR="00486B62" w:rsidRPr="00607DD0" w:rsidRDefault="00486B62" w:rsidP="00486B62">
      <w:pPr>
        <w:widowControl/>
        <w:suppressAutoHyphens/>
        <w:autoSpaceDE/>
        <w:autoSpaceDN/>
        <w:adjustRightInd/>
        <w:jc w:val="center"/>
        <w:rPr>
          <w:rFonts w:ascii="Arial" w:hAnsi="Arial" w:cs="Arial"/>
          <w:b/>
        </w:rPr>
      </w:pPr>
      <w:r w:rsidRPr="00607DD0">
        <w:rPr>
          <w:rFonts w:ascii="Arial" w:hAnsi="Arial" w:cs="Arial"/>
          <w:b/>
        </w:rPr>
        <w:t>END OF PRECONSTRUCTION CONFERENCE AGENDA</w:t>
      </w:r>
    </w:p>
    <w:p w14:paraId="5C477427" w14:textId="183060B1" w:rsidR="00A016E7" w:rsidRPr="00486B62" w:rsidRDefault="00486B62" w:rsidP="00486B62">
      <w:pPr>
        <w:widowControl/>
        <w:autoSpaceDE/>
        <w:autoSpaceDN/>
        <w:adjustRightInd/>
        <w:rPr>
          <w:b/>
        </w:rPr>
      </w:pPr>
      <w:bookmarkStart w:id="5" w:name="_GoBack"/>
      <w:bookmarkEnd w:id="5"/>
    </w:p>
    <w:sectPr w:rsidR="00A016E7" w:rsidRPr="00486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24717E"/>
    <w:multiLevelType w:val="singleLevel"/>
    <w:tmpl w:val="3490C7CE"/>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B62"/>
    <w:rsid w:val="00486B62"/>
    <w:rsid w:val="006878BC"/>
    <w:rsid w:val="009E2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5327E"/>
  <w15:chartTrackingRefBased/>
  <w15:docId w15:val="{8B27787B-2046-4E38-A8EF-2452BD35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86B6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486B62"/>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styleId="BodyTextIndent">
    <w:name w:val="Body Text Indent"/>
    <w:basedOn w:val="Normal"/>
    <w:link w:val="BodyTextIndentChar"/>
    <w:rsid w:val="00486B62"/>
    <w:pPr>
      <w:spacing w:after="120"/>
      <w:ind w:left="360"/>
    </w:pPr>
  </w:style>
  <w:style w:type="character" w:customStyle="1" w:styleId="BodyTextIndentChar">
    <w:name w:val="Body Text Indent Char"/>
    <w:basedOn w:val="DefaultParagraphFont"/>
    <w:link w:val="BodyTextIndent"/>
    <w:rsid w:val="00486B62"/>
    <w:rPr>
      <w:rFonts w:ascii="Times New Roman" w:eastAsia="Times New Roman" w:hAnsi="Times New Roman" w:cs="Times New Roman"/>
      <w:sz w:val="20"/>
      <w:szCs w:val="20"/>
    </w:rPr>
  </w:style>
  <w:style w:type="character" w:styleId="Hyperlink">
    <w:name w:val="Hyperlink"/>
    <w:basedOn w:val="DefaultParagraphFont"/>
    <w:uiPriority w:val="99"/>
    <w:rsid w:val="00486B62"/>
    <w:rPr>
      <w:color w:val="0000FF"/>
      <w:u w:val="single"/>
    </w:rPr>
  </w:style>
  <w:style w:type="paragraph" w:styleId="ListParagraph">
    <w:name w:val="List Paragraph"/>
    <w:basedOn w:val="Normal"/>
    <w:uiPriority w:val="34"/>
    <w:qFormat/>
    <w:rsid w:val="00486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idaho.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3854</Words>
  <Characters>21972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25775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Esser, Guy (gesser@uidaho.edu)</dc:creator>
  <cp:keywords/>
  <dc:description/>
  <cp:lastModifiedBy>Esser, Guy (gesser@uidaho.edu)</cp:lastModifiedBy>
  <cp:revision>1</cp:revision>
  <dcterms:created xsi:type="dcterms:W3CDTF">2020-04-13T21:26:00Z</dcterms:created>
  <dcterms:modified xsi:type="dcterms:W3CDTF">2020-04-13T21:27:00Z</dcterms:modified>
</cp:coreProperties>
</file>