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96E95" w14:textId="1DB798C8" w:rsidR="000E0829" w:rsidRPr="00CA64E9" w:rsidRDefault="007F54CC">
      <w:pPr>
        <w:pBdr>
          <w:top w:val="nil"/>
          <w:left w:val="nil"/>
          <w:bottom w:val="nil"/>
          <w:right w:val="nil"/>
          <w:between w:val="nil"/>
        </w:pBdr>
        <w:spacing w:before="41"/>
        <w:ind w:left="220"/>
        <w:jc w:val="center"/>
        <w:rPr>
          <w:rFonts w:ascii="Calibri" w:eastAsia="Calibri" w:hAnsi="Calibri" w:cs="Calibri"/>
          <w:b/>
          <w:color w:val="000000"/>
          <w:sz w:val="28"/>
          <w:szCs w:val="28"/>
        </w:rPr>
      </w:pPr>
      <w:r w:rsidRPr="00CA64E9">
        <w:rPr>
          <w:rFonts w:ascii="Calibri" w:eastAsia="Calibri" w:hAnsi="Calibri" w:cs="Calibri"/>
          <w:b/>
          <w:sz w:val="28"/>
          <w:szCs w:val="28"/>
        </w:rPr>
        <w:t>RULE OF LAW and the DECLARATION OF INDEPENDENCE</w:t>
      </w:r>
    </w:p>
    <w:p w14:paraId="75B3EC71" w14:textId="77777777" w:rsidR="000E0829" w:rsidRPr="006656D4" w:rsidRDefault="000E0829">
      <w:pPr>
        <w:pBdr>
          <w:top w:val="nil"/>
          <w:left w:val="nil"/>
          <w:bottom w:val="nil"/>
          <w:right w:val="nil"/>
          <w:between w:val="nil"/>
        </w:pBdr>
        <w:spacing w:before="9"/>
        <w:rPr>
          <w:rFonts w:ascii="Calibri" w:eastAsia="Calibri" w:hAnsi="Calibri" w:cs="Calibri"/>
          <w:b/>
          <w:color w:val="000000"/>
          <w:sz w:val="24"/>
          <w:szCs w:val="24"/>
        </w:rPr>
      </w:pPr>
    </w:p>
    <w:tbl>
      <w:tblPr>
        <w:tblStyle w:val="a"/>
        <w:tblW w:w="1079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99"/>
      </w:tblGrid>
      <w:tr w:rsidR="000E0829" w:rsidRPr="006656D4" w14:paraId="3B0A61B0" w14:textId="77777777">
        <w:trPr>
          <w:trHeight w:val="20"/>
        </w:trPr>
        <w:tc>
          <w:tcPr>
            <w:tcW w:w="10799" w:type="dxa"/>
          </w:tcPr>
          <w:p w14:paraId="1282B299"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b/>
                <w:color w:val="000000"/>
                <w:sz w:val="24"/>
                <w:szCs w:val="24"/>
              </w:rPr>
            </w:pPr>
            <w:r w:rsidRPr="006656D4">
              <w:rPr>
                <w:rFonts w:ascii="Calibri" w:eastAsia="Calibri" w:hAnsi="Calibri" w:cs="Calibri"/>
                <w:b/>
                <w:color w:val="000000"/>
                <w:sz w:val="24"/>
                <w:szCs w:val="24"/>
              </w:rPr>
              <w:t xml:space="preserve">Class:  </w:t>
            </w:r>
            <w:bookmarkStart w:id="0" w:name="gjdgxs" w:colFirst="0" w:colLast="0"/>
            <w:bookmarkEnd w:id="0"/>
            <w:r w:rsidRPr="006656D4">
              <w:rPr>
                <w:rFonts w:ascii="Calibri" w:eastAsia="Calibri" w:hAnsi="Calibri" w:cs="Calibri"/>
                <w:b/>
                <w:color w:val="000000"/>
                <w:sz w:val="24"/>
                <w:szCs w:val="24"/>
              </w:rPr>
              <w:t>   United States History  </w:t>
            </w:r>
          </w:p>
        </w:tc>
      </w:tr>
      <w:tr w:rsidR="000E0829" w:rsidRPr="006656D4" w14:paraId="2C9579A2" w14:textId="77777777">
        <w:trPr>
          <w:trHeight w:val="20"/>
        </w:trPr>
        <w:tc>
          <w:tcPr>
            <w:tcW w:w="10799" w:type="dxa"/>
          </w:tcPr>
          <w:p w14:paraId="18526911"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b/>
                <w:color w:val="000000"/>
                <w:sz w:val="24"/>
                <w:szCs w:val="24"/>
              </w:rPr>
            </w:pPr>
            <w:r w:rsidRPr="006656D4">
              <w:rPr>
                <w:rFonts w:ascii="Calibri" w:eastAsia="Calibri" w:hAnsi="Calibri" w:cs="Calibri"/>
                <w:b/>
                <w:color w:val="000000"/>
                <w:sz w:val="24"/>
                <w:szCs w:val="24"/>
              </w:rPr>
              <w:t xml:space="preserve">Unit: </w:t>
            </w:r>
            <w:bookmarkStart w:id="1" w:name="30j0zll" w:colFirst="0" w:colLast="0"/>
            <w:bookmarkEnd w:id="1"/>
            <w:r w:rsidRPr="006656D4">
              <w:rPr>
                <w:rFonts w:ascii="Calibri" w:eastAsia="Calibri" w:hAnsi="Calibri" w:cs="Calibri"/>
                <w:b/>
                <w:color w:val="000000"/>
                <w:sz w:val="24"/>
                <w:szCs w:val="24"/>
              </w:rPr>
              <w:t>    </w:t>
            </w:r>
            <w:r w:rsidRPr="006656D4">
              <w:rPr>
                <w:rFonts w:ascii="Calibri" w:eastAsia="Calibri" w:hAnsi="Calibri" w:cs="Calibri"/>
                <w:b/>
                <w:sz w:val="24"/>
                <w:szCs w:val="24"/>
              </w:rPr>
              <w:t>American Revolution</w:t>
            </w:r>
          </w:p>
        </w:tc>
      </w:tr>
      <w:tr w:rsidR="000E0829" w:rsidRPr="006656D4" w14:paraId="48365F4E" w14:textId="77777777">
        <w:trPr>
          <w:trHeight w:val="20"/>
        </w:trPr>
        <w:tc>
          <w:tcPr>
            <w:tcW w:w="10799" w:type="dxa"/>
          </w:tcPr>
          <w:p w14:paraId="7D680820"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b/>
                <w:color w:val="000000"/>
                <w:sz w:val="24"/>
                <w:szCs w:val="24"/>
              </w:rPr>
            </w:pPr>
            <w:r w:rsidRPr="006656D4">
              <w:rPr>
                <w:rFonts w:ascii="Calibri" w:eastAsia="Calibri" w:hAnsi="Calibri" w:cs="Calibri"/>
                <w:b/>
                <w:color w:val="000000"/>
                <w:sz w:val="24"/>
                <w:szCs w:val="24"/>
              </w:rPr>
              <w:t>Lesson Title or Topic/Essential Question:</w:t>
            </w:r>
          </w:p>
          <w:p w14:paraId="1B0CB062"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Declaration of Independence and the Rule of Law</w:t>
            </w:r>
          </w:p>
          <w:p w14:paraId="50D763B6" w14:textId="1DBD992B"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 xml:space="preserve">How do the grievances in the Declaration of Independence reflect a belief in the </w:t>
            </w:r>
            <w:r w:rsidR="006C786F" w:rsidRPr="006656D4">
              <w:rPr>
                <w:rFonts w:ascii="Calibri" w:eastAsia="Calibri" w:hAnsi="Calibri" w:cs="Calibri"/>
                <w:sz w:val="24"/>
                <w:szCs w:val="24"/>
              </w:rPr>
              <w:t>r</w:t>
            </w:r>
            <w:r w:rsidRPr="006656D4">
              <w:rPr>
                <w:rFonts w:ascii="Calibri" w:eastAsia="Calibri" w:hAnsi="Calibri" w:cs="Calibri"/>
                <w:sz w:val="24"/>
                <w:szCs w:val="24"/>
              </w:rPr>
              <w:t xml:space="preserve">ule of </w:t>
            </w:r>
            <w:r w:rsidR="006C786F" w:rsidRPr="006656D4">
              <w:rPr>
                <w:rFonts w:ascii="Calibri" w:eastAsia="Calibri" w:hAnsi="Calibri" w:cs="Calibri"/>
                <w:sz w:val="24"/>
                <w:szCs w:val="24"/>
              </w:rPr>
              <w:t>l</w:t>
            </w:r>
            <w:r w:rsidRPr="006656D4">
              <w:rPr>
                <w:rFonts w:ascii="Calibri" w:eastAsia="Calibri" w:hAnsi="Calibri" w:cs="Calibri"/>
                <w:sz w:val="24"/>
                <w:szCs w:val="24"/>
              </w:rPr>
              <w:t>aw?</w:t>
            </w:r>
          </w:p>
          <w:p w14:paraId="72191B39" w14:textId="21E79A8D" w:rsidR="000E0829" w:rsidRPr="006656D4" w:rsidRDefault="007C0B86">
            <w:pPr>
              <w:rPr>
                <w:rFonts w:ascii="Calibri" w:eastAsia="Calibri" w:hAnsi="Calibri" w:cs="Calibri"/>
                <w:b/>
                <w:color w:val="000000"/>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How did the Declaration of Independence establish the foundation of American government?</w:t>
            </w:r>
            <w:bookmarkStart w:id="2" w:name="1fob9te" w:colFirst="0" w:colLast="0"/>
            <w:bookmarkEnd w:id="2"/>
          </w:p>
        </w:tc>
      </w:tr>
      <w:tr w:rsidR="000E0829" w:rsidRPr="006656D4" w14:paraId="4E89D1D0" w14:textId="77777777">
        <w:trPr>
          <w:trHeight w:val="20"/>
        </w:trPr>
        <w:tc>
          <w:tcPr>
            <w:tcW w:w="10799" w:type="dxa"/>
          </w:tcPr>
          <w:p w14:paraId="68F30814"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b/>
                <w:color w:val="000000"/>
                <w:sz w:val="24"/>
                <w:szCs w:val="24"/>
              </w:rPr>
            </w:pPr>
            <w:r w:rsidRPr="006656D4">
              <w:rPr>
                <w:rFonts w:ascii="Calibri" w:eastAsia="Calibri" w:hAnsi="Calibri" w:cs="Calibri"/>
                <w:b/>
                <w:color w:val="000000"/>
                <w:sz w:val="24"/>
                <w:szCs w:val="24"/>
              </w:rPr>
              <w:t>Estimated Classroom Time Required for the Lesson:</w:t>
            </w:r>
            <w:bookmarkStart w:id="3" w:name="3znysh7" w:colFirst="0" w:colLast="0"/>
            <w:bookmarkEnd w:id="3"/>
            <w:r w:rsidRPr="006656D4">
              <w:rPr>
                <w:rFonts w:ascii="Calibri" w:eastAsia="Calibri" w:hAnsi="Calibri" w:cs="Calibri"/>
                <w:b/>
                <w:color w:val="000000"/>
                <w:sz w:val="24"/>
                <w:szCs w:val="24"/>
              </w:rPr>
              <w:t xml:space="preserve"> </w:t>
            </w:r>
            <w:r w:rsidRPr="006656D4">
              <w:rPr>
                <w:rFonts w:ascii="Calibri" w:eastAsia="Calibri" w:hAnsi="Calibri" w:cs="Calibri"/>
                <w:b/>
                <w:sz w:val="24"/>
                <w:szCs w:val="24"/>
              </w:rPr>
              <w:t>40-50 minutes</w:t>
            </w:r>
          </w:p>
        </w:tc>
      </w:tr>
      <w:tr w:rsidR="000E0829" w:rsidRPr="006656D4" w14:paraId="31E9C4E1" w14:textId="77777777">
        <w:trPr>
          <w:trHeight w:val="20"/>
        </w:trPr>
        <w:tc>
          <w:tcPr>
            <w:tcW w:w="10799" w:type="dxa"/>
          </w:tcPr>
          <w:p w14:paraId="5D0957B1" w14:textId="0877B07B" w:rsidR="000E0829" w:rsidRPr="006656D4" w:rsidRDefault="007F54CC" w:rsidP="006C786F">
            <w:pPr>
              <w:pBdr>
                <w:top w:val="nil"/>
                <w:left w:val="nil"/>
                <w:bottom w:val="nil"/>
                <w:right w:val="nil"/>
                <w:between w:val="nil"/>
              </w:pBdr>
              <w:spacing w:line="265" w:lineRule="auto"/>
              <w:ind w:left="103"/>
              <w:rPr>
                <w:rFonts w:ascii="Calibri" w:eastAsia="Calibri" w:hAnsi="Calibri" w:cs="Calibri"/>
                <w:color w:val="000000"/>
                <w:sz w:val="24"/>
                <w:szCs w:val="24"/>
              </w:rPr>
            </w:pPr>
            <w:r w:rsidRPr="006656D4">
              <w:rPr>
                <w:rFonts w:ascii="Calibri" w:eastAsia="Calibri" w:hAnsi="Calibri" w:cs="Calibri"/>
                <w:b/>
                <w:color w:val="000000"/>
                <w:sz w:val="24"/>
                <w:szCs w:val="24"/>
              </w:rPr>
              <w:t xml:space="preserve">Content </w:t>
            </w:r>
            <w:hyperlink r:id="rId5">
              <w:r w:rsidRPr="006656D4">
                <w:rPr>
                  <w:rFonts w:ascii="Calibri" w:eastAsia="Calibri" w:hAnsi="Calibri" w:cs="Calibri"/>
                  <w:b/>
                  <w:color w:val="1155CC"/>
                  <w:sz w:val="24"/>
                  <w:szCs w:val="24"/>
                  <w:u w:val="single"/>
                </w:rPr>
                <w:t>Standard</w:t>
              </w:r>
            </w:hyperlink>
            <w:r w:rsidRPr="006656D4">
              <w:rPr>
                <w:rFonts w:ascii="Calibri" w:eastAsia="Calibri" w:hAnsi="Calibri" w:cs="Calibri"/>
                <w:b/>
                <w:color w:val="000000"/>
                <w:sz w:val="24"/>
                <w:szCs w:val="24"/>
              </w:rPr>
              <w:t xml:space="preserve"> Alignment: </w:t>
            </w:r>
          </w:p>
          <w:p w14:paraId="4A75F658" w14:textId="4CAE0448"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 xml:space="preserve">This lesson would work in a </w:t>
            </w:r>
            <w:r w:rsidR="006C786F" w:rsidRPr="006656D4">
              <w:rPr>
                <w:rFonts w:ascii="Calibri" w:eastAsia="Calibri" w:hAnsi="Calibri" w:cs="Calibri"/>
                <w:sz w:val="24"/>
                <w:szCs w:val="24"/>
              </w:rPr>
              <w:t>5</w:t>
            </w:r>
            <w:r w:rsidR="006C786F" w:rsidRPr="006656D4">
              <w:rPr>
                <w:rFonts w:ascii="Calibri" w:eastAsia="Calibri" w:hAnsi="Calibri" w:cs="Calibri"/>
                <w:sz w:val="24"/>
                <w:szCs w:val="24"/>
                <w:vertAlign w:val="superscript"/>
              </w:rPr>
              <w:t>th</w:t>
            </w:r>
            <w:r w:rsidR="006C786F" w:rsidRPr="006656D4">
              <w:rPr>
                <w:rFonts w:ascii="Calibri" w:eastAsia="Calibri" w:hAnsi="Calibri" w:cs="Calibri"/>
                <w:sz w:val="24"/>
                <w:szCs w:val="24"/>
              </w:rPr>
              <w:t xml:space="preserve"> </w:t>
            </w:r>
            <w:r w:rsidRPr="006656D4">
              <w:rPr>
                <w:rFonts w:ascii="Calibri" w:eastAsia="Calibri" w:hAnsi="Calibri" w:cs="Calibri"/>
                <w:sz w:val="24"/>
                <w:szCs w:val="24"/>
              </w:rPr>
              <w:t xml:space="preserve">grade or secondary US History class. </w:t>
            </w:r>
            <w:r w:rsidR="006C786F" w:rsidRPr="006656D4">
              <w:rPr>
                <w:rFonts w:ascii="Calibri" w:eastAsia="Calibri" w:hAnsi="Calibri" w:cs="Calibri"/>
                <w:sz w:val="24"/>
                <w:szCs w:val="24"/>
              </w:rPr>
              <w:t xml:space="preserve">Students </w:t>
            </w:r>
            <w:r w:rsidRPr="006656D4">
              <w:rPr>
                <w:rFonts w:ascii="Calibri" w:eastAsia="Calibri" w:hAnsi="Calibri" w:cs="Calibri"/>
                <w:sz w:val="24"/>
                <w:szCs w:val="24"/>
              </w:rPr>
              <w:t>will be able to define the concept of rule of law. Students will analyze the Declaration of Independence.</w:t>
            </w:r>
          </w:p>
          <w:p w14:paraId="2A786E07"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RH 9-10.1 Analyze a primary source. (Common Sense, Declaration of Independence, Franklin’s Join or Die cartoon)</w:t>
            </w:r>
          </w:p>
          <w:p w14:paraId="6921D723"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5.SS.4.1.2 Identify and explain the important concepts in the Declaration of Independence.</w:t>
            </w:r>
          </w:p>
          <w:p w14:paraId="52473653"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 xml:space="preserve">5.SS.4.4.3 Discuss the concepts of popular sovereignty, majority rule with minority rights, respect for the individual, equality of opportunity, rule of law, and personal liberty. </w:t>
            </w:r>
          </w:p>
          <w:p w14:paraId="10FBFB7A"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6-12.USH1.4.1.1 Trace the development of our constitutional republic through founding documents, colonial assemblies, and colonial rebellions.</w:t>
            </w:r>
          </w:p>
          <w:p w14:paraId="2DEB2B52"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sz w:val="24"/>
                <w:szCs w:val="24"/>
              </w:rPr>
            </w:pPr>
            <w:r w:rsidRPr="006656D4">
              <w:rPr>
                <w:rFonts w:ascii="Calibri" w:eastAsia="Calibri" w:hAnsi="Calibri" w:cs="Calibri"/>
                <w:sz w:val="24"/>
                <w:szCs w:val="24"/>
              </w:rPr>
              <w:t>6-12.USH1.4.1.2 Identify fundamental values and principles as expressed in basic documents, including the Declaration of Independence, Articles of Confederation, and the United States Constitution.</w:t>
            </w:r>
            <w:bookmarkStart w:id="4" w:name="2et92p0" w:colFirst="0" w:colLast="0"/>
            <w:bookmarkEnd w:id="4"/>
          </w:p>
        </w:tc>
      </w:tr>
      <w:tr w:rsidR="000E0829" w:rsidRPr="006656D4" w14:paraId="5329AEE1" w14:textId="77777777">
        <w:trPr>
          <w:trHeight w:val="20"/>
        </w:trPr>
        <w:tc>
          <w:tcPr>
            <w:tcW w:w="10799" w:type="dxa"/>
          </w:tcPr>
          <w:p w14:paraId="7032A847"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i/>
                <w:color w:val="000000"/>
                <w:sz w:val="24"/>
                <w:szCs w:val="24"/>
              </w:rPr>
            </w:pPr>
            <w:r w:rsidRPr="006656D4">
              <w:rPr>
                <w:rFonts w:ascii="Calibri" w:eastAsia="Calibri" w:hAnsi="Calibri" w:cs="Calibri"/>
                <w:b/>
                <w:color w:val="000000"/>
                <w:sz w:val="24"/>
                <w:szCs w:val="24"/>
              </w:rPr>
              <w:t>Lesson Objectives/Instructional Outcomes:</w:t>
            </w:r>
          </w:p>
          <w:p w14:paraId="626EA301" w14:textId="4803B447" w:rsidR="000E0829" w:rsidRPr="006656D4" w:rsidRDefault="007F54CC">
            <w:pPr>
              <w:pBdr>
                <w:top w:val="nil"/>
                <w:left w:val="nil"/>
                <w:bottom w:val="nil"/>
                <w:right w:val="nil"/>
                <w:between w:val="nil"/>
              </w:pBdr>
              <w:ind w:left="103" w:right="261"/>
              <w:rPr>
                <w:rFonts w:ascii="Calibri" w:eastAsia="Calibri" w:hAnsi="Calibri" w:cs="Calibri"/>
                <w:sz w:val="24"/>
                <w:szCs w:val="24"/>
              </w:rPr>
            </w:pPr>
            <w:r w:rsidRPr="006656D4">
              <w:rPr>
                <w:rFonts w:ascii="Calibri" w:eastAsia="Calibri" w:hAnsi="Calibri" w:cs="Calibri"/>
                <w:sz w:val="24"/>
                <w:szCs w:val="24"/>
              </w:rPr>
              <w:t>Students will define rule of law.</w:t>
            </w:r>
          </w:p>
          <w:p w14:paraId="497036E7" w14:textId="1EAF72A4" w:rsidR="000E0829" w:rsidRPr="006656D4" w:rsidRDefault="007F54CC">
            <w:pPr>
              <w:pBdr>
                <w:top w:val="nil"/>
                <w:left w:val="nil"/>
                <w:bottom w:val="nil"/>
                <w:right w:val="nil"/>
                <w:between w:val="nil"/>
              </w:pBdr>
              <w:ind w:left="103" w:right="261"/>
              <w:rPr>
                <w:rFonts w:ascii="Calibri" w:eastAsia="Calibri" w:hAnsi="Calibri" w:cs="Calibri"/>
                <w:sz w:val="24"/>
                <w:szCs w:val="24"/>
              </w:rPr>
            </w:pPr>
            <w:r w:rsidRPr="006656D4">
              <w:rPr>
                <w:rFonts w:ascii="Calibri" w:eastAsia="Calibri" w:hAnsi="Calibri" w:cs="Calibri"/>
                <w:sz w:val="24"/>
                <w:szCs w:val="24"/>
              </w:rPr>
              <w:t>Students will identify and discuss grievances in the Declaration of Independence.</w:t>
            </w:r>
          </w:p>
          <w:p w14:paraId="70F71814" w14:textId="407C87A1" w:rsidR="000E0829" w:rsidRPr="006656D4" w:rsidRDefault="007F54CC">
            <w:pPr>
              <w:pBdr>
                <w:top w:val="nil"/>
                <w:left w:val="nil"/>
                <w:bottom w:val="nil"/>
                <w:right w:val="nil"/>
                <w:between w:val="nil"/>
              </w:pBdr>
              <w:ind w:left="103" w:right="261"/>
              <w:rPr>
                <w:rFonts w:ascii="Calibri" w:eastAsia="Calibri" w:hAnsi="Calibri" w:cs="Calibri"/>
                <w:sz w:val="24"/>
                <w:szCs w:val="24"/>
              </w:rPr>
            </w:pPr>
            <w:r w:rsidRPr="006656D4">
              <w:rPr>
                <w:rFonts w:ascii="Calibri" w:eastAsia="Calibri" w:hAnsi="Calibri" w:cs="Calibri"/>
                <w:sz w:val="24"/>
                <w:szCs w:val="24"/>
              </w:rPr>
              <w:t>Students will discuss fairness and the rule of law.</w:t>
            </w:r>
          </w:p>
          <w:p w14:paraId="5263A123" w14:textId="77777777" w:rsidR="000E0829" w:rsidRPr="006656D4" w:rsidRDefault="007F54CC">
            <w:pPr>
              <w:pBdr>
                <w:top w:val="nil"/>
                <w:left w:val="nil"/>
                <w:bottom w:val="nil"/>
                <w:right w:val="nil"/>
                <w:between w:val="nil"/>
              </w:pBdr>
              <w:ind w:left="103" w:right="261"/>
              <w:rPr>
                <w:rFonts w:ascii="Calibri" w:eastAsia="Calibri" w:hAnsi="Calibri" w:cs="Calibri"/>
                <w:color w:val="000000"/>
                <w:sz w:val="24"/>
                <w:szCs w:val="24"/>
              </w:rPr>
            </w:pPr>
            <w:bookmarkStart w:id="5" w:name="tyjcwt" w:colFirst="0" w:colLast="0"/>
            <w:bookmarkEnd w:id="5"/>
            <w:r w:rsidRPr="006656D4">
              <w:rPr>
                <w:rFonts w:ascii="Calibri" w:eastAsia="Calibri" w:hAnsi="Calibri" w:cs="Calibri"/>
                <w:color w:val="000000"/>
                <w:sz w:val="24"/>
                <w:szCs w:val="24"/>
              </w:rPr>
              <w:t>     </w:t>
            </w:r>
          </w:p>
        </w:tc>
      </w:tr>
      <w:tr w:rsidR="000E0829" w:rsidRPr="006656D4" w14:paraId="0C698544" w14:textId="77777777">
        <w:trPr>
          <w:trHeight w:val="20"/>
        </w:trPr>
        <w:tc>
          <w:tcPr>
            <w:tcW w:w="10799" w:type="dxa"/>
          </w:tcPr>
          <w:p w14:paraId="48CE9E69" w14:textId="76F1CE63" w:rsidR="000E0829" w:rsidRPr="006656D4" w:rsidRDefault="007F54CC" w:rsidP="00635EC2">
            <w:pPr>
              <w:pBdr>
                <w:top w:val="nil"/>
                <w:left w:val="nil"/>
                <w:bottom w:val="nil"/>
                <w:right w:val="nil"/>
                <w:between w:val="nil"/>
              </w:pBdr>
              <w:spacing w:line="265" w:lineRule="auto"/>
              <w:ind w:left="103"/>
              <w:rPr>
                <w:rFonts w:ascii="Calibri" w:eastAsia="Calibri" w:hAnsi="Calibri" w:cs="Calibri"/>
                <w:i/>
                <w:color w:val="000000"/>
                <w:sz w:val="24"/>
                <w:szCs w:val="24"/>
              </w:rPr>
            </w:pPr>
            <w:r w:rsidRPr="006656D4">
              <w:rPr>
                <w:rFonts w:ascii="Calibri" w:eastAsia="Calibri" w:hAnsi="Calibri" w:cs="Calibri"/>
                <w:b/>
                <w:color w:val="000000"/>
                <w:sz w:val="24"/>
                <w:szCs w:val="24"/>
              </w:rPr>
              <w:t xml:space="preserve">Lesson’s Relationship to Unit Structure: </w:t>
            </w:r>
          </w:p>
          <w:p w14:paraId="399FFBE9" w14:textId="319A31BA" w:rsidR="000E0829" w:rsidRPr="006656D4" w:rsidRDefault="00635EC2">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Recognize and i</w:t>
            </w:r>
            <w:r w:rsidR="007F54CC" w:rsidRPr="006656D4">
              <w:rPr>
                <w:rFonts w:ascii="Calibri" w:eastAsia="Calibri" w:hAnsi="Calibri" w:cs="Calibri"/>
                <w:sz w:val="24"/>
                <w:szCs w:val="24"/>
              </w:rPr>
              <w:t>dentif</w:t>
            </w:r>
            <w:r w:rsidRPr="006656D4">
              <w:rPr>
                <w:rFonts w:ascii="Calibri" w:eastAsia="Calibri" w:hAnsi="Calibri" w:cs="Calibri"/>
                <w:sz w:val="24"/>
                <w:szCs w:val="24"/>
              </w:rPr>
              <w:t>y:</w:t>
            </w:r>
          </w:p>
          <w:p w14:paraId="498FEFD0" w14:textId="77777777"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Declaration of Independence</w:t>
            </w:r>
          </w:p>
          <w:p w14:paraId="31EFD40F" w14:textId="77777777"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Thomas Jefferson</w:t>
            </w:r>
          </w:p>
          <w:p w14:paraId="58A70097" w14:textId="77777777"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King George</w:t>
            </w:r>
          </w:p>
          <w:p w14:paraId="19CE8317" w14:textId="77777777"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Rule of Law</w:t>
            </w:r>
          </w:p>
          <w:p w14:paraId="2287C1DB" w14:textId="77777777" w:rsidR="000E0829" w:rsidRPr="006656D4" w:rsidRDefault="000E0829">
            <w:pPr>
              <w:pBdr>
                <w:top w:val="nil"/>
                <w:left w:val="nil"/>
                <w:bottom w:val="nil"/>
                <w:right w:val="nil"/>
                <w:between w:val="nil"/>
              </w:pBdr>
              <w:spacing w:before="31"/>
              <w:ind w:left="103" w:right="402"/>
              <w:rPr>
                <w:rFonts w:ascii="Calibri" w:eastAsia="Calibri" w:hAnsi="Calibri" w:cs="Calibri"/>
                <w:sz w:val="24"/>
                <w:szCs w:val="24"/>
              </w:rPr>
            </w:pPr>
          </w:p>
          <w:p w14:paraId="4D24A063" w14:textId="1BBABCB9"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 xml:space="preserve">Enduring </w:t>
            </w:r>
            <w:r w:rsidR="00635EC2" w:rsidRPr="006656D4">
              <w:rPr>
                <w:rFonts w:ascii="Calibri" w:eastAsia="Calibri" w:hAnsi="Calibri" w:cs="Calibri"/>
                <w:sz w:val="24"/>
                <w:szCs w:val="24"/>
              </w:rPr>
              <w:t>u</w:t>
            </w:r>
            <w:r w:rsidRPr="006656D4">
              <w:rPr>
                <w:rFonts w:ascii="Calibri" w:eastAsia="Calibri" w:hAnsi="Calibri" w:cs="Calibri"/>
                <w:sz w:val="24"/>
                <w:szCs w:val="24"/>
              </w:rPr>
              <w:t>nderstanding</w:t>
            </w:r>
            <w:r w:rsidR="00635EC2" w:rsidRPr="006656D4">
              <w:rPr>
                <w:rFonts w:ascii="Calibri" w:eastAsia="Calibri" w:hAnsi="Calibri" w:cs="Calibri"/>
                <w:sz w:val="24"/>
                <w:szCs w:val="24"/>
              </w:rPr>
              <w:t>s:</w:t>
            </w:r>
          </w:p>
          <w:p w14:paraId="0AE25159" w14:textId="4F08B4E2" w:rsidR="000E0829" w:rsidRPr="006656D4" w:rsidRDefault="007F54CC" w:rsidP="00CA64E9">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 xml:space="preserve">The Declaration of Independence is a primary source, founding document, principled </w:t>
            </w:r>
            <w:r w:rsidR="006C786F" w:rsidRPr="006656D4">
              <w:rPr>
                <w:rFonts w:ascii="Calibri" w:eastAsia="Calibri" w:hAnsi="Calibri" w:cs="Calibri"/>
                <w:sz w:val="24"/>
                <w:szCs w:val="24"/>
              </w:rPr>
              <w:t>treatise</w:t>
            </w:r>
            <w:r w:rsidRPr="006656D4">
              <w:rPr>
                <w:rFonts w:ascii="Calibri" w:eastAsia="Calibri" w:hAnsi="Calibri" w:cs="Calibri"/>
                <w:sz w:val="24"/>
                <w:szCs w:val="24"/>
              </w:rPr>
              <w:t xml:space="preserve">, fundamental text, and statement of values crafted by Thomas Jefferson, Benjamin </w:t>
            </w:r>
            <w:r w:rsidR="006C786F" w:rsidRPr="006656D4">
              <w:rPr>
                <w:rFonts w:ascii="Calibri" w:eastAsia="Calibri" w:hAnsi="Calibri" w:cs="Calibri"/>
                <w:sz w:val="24"/>
                <w:szCs w:val="24"/>
              </w:rPr>
              <w:t>Franklin,</w:t>
            </w:r>
            <w:r w:rsidRPr="006656D4">
              <w:rPr>
                <w:rFonts w:ascii="Calibri" w:eastAsia="Calibri" w:hAnsi="Calibri" w:cs="Calibri"/>
                <w:sz w:val="24"/>
                <w:szCs w:val="24"/>
              </w:rPr>
              <w:t xml:space="preserve"> and John Adams.</w:t>
            </w:r>
          </w:p>
          <w:p w14:paraId="643BB4ED" w14:textId="1C10320C" w:rsidR="000E0829" w:rsidRPr="006656D4" w:rsidRDefault="007F54CC" w:rsidP="00CA64E9">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Fairness and the rule of law are important concepts and values of the American government</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Impartiality is key to the judicial system.</w:t>
            </w:r>
          </w:p>
          <w:p w14:paraId="3EF2A7BA" w14:textId="345CB813" w:rsidR="000E0829" w:rsidRPr="006656D4" w:rsidRDefault="007F54CC" w:rsidP="00CA64E9">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The Declaration of Independence built on Enlightenment principles and laid the foundation of the Constitution, which outlined the powers of the judicial branch</w:t>
            </w:r>
            <w:proofErr w:type="gramStart"/>
            <w:r w:rsidRPr="006656D4">
              <w:rPr>
                <w:rFonts w:ascii="Calibri" w:eastAsia="Calibri" w:hAnsi="Calibri" w:cs="Calibri"/>
                <w:sz w:val="24"/>
                <w:szCs w:val="24"/>
              </w:rPr>
              <w:t xml:space="preserve">.  </w:t>
            </w:r>
            <w:proofErr w:type="gramEnd"/>
          </w:p>
          <w:p w14:paraId="7E1962D5" w14:textId="1518417F" w:rsidR="000E0829" w:rsidRPr="006656D4" w:rsidRDefault="007F54CC">
            <w:pPr>
              <w:pBdr>
                <w:top w:val="nil"/>
                <w:left w:val="nil"/>
                <w:bottom w:val="nil"/>
                <w:right w:val="nil"/>
                <w:between w:val="nil"/>
              </w:pBdr>
              <w:spacing w:before="31"/>
              <w:ind w:left="103" w:right="402"/>
              <w:rPr>
                <w:rFonts w:ascii="Calibri" w:eastAsia="Calibri" w:hAnsi="Calibri" w:cs="Calibri"/>
                <w:sz w:val="24"/>
                <w:szCs w:val="24"/>
              </w:rPr>
            </w:pPr>
            <w:r w:rsidRPr="006656D4">
              <w:rPr>
                <w:rFonts w:ascii="Calibri" w:eastAsia="Calibri" w:hAnsi="Calibri" w:cs="Calibri"/>
                <w:sz w:val="24"/>
                <w:szCs w:val="24"/>
              </w:rPr>
              <w:t>Written laws and precedent are key to a fair legal system.</w:t>
            </w:r>
          </w:p>
          <w:p w14:paraId="2EF18489" w14:textId="77777777" w:rsidR="000E0829" w:rsidRPr="006656D4" w:rsidRDefault="000E0829">
            <w:pPr>
              <w:pBdr>
                <w:top w:val="nil"/>
                <w:left w:val="nil"/>
                <w:bottom w:val="nil"/>
                <w:right w:val="nil"/>
                <w:between w:val="nil"/>
              </w:pBdr>
              <w:spacing w:before="31"/>
              <w:ind w:left="103" w:right="402"/>
              <w:rPr>
                <w:rFonts w:ascii="Calibri" w:eastAsia="Calibri" w:hAnsi="Calibri" w:cs="Calibri"/>
                <w:sz w:val="24"/>
                <w:szCs w:val="24"/>
              </w:rPr>
            </w:pPr>
          </w:p>
          <w:p w14:paraId="027638B1" w14:textId="77777777" w:rsidR="000E0829" w:rsidRPr="006656D4" w:rsidRDefault="007F54CC">
            <w:pPr>
              <w:pBdr>
                <w:top w:val="nil"/>
                <w:left w:val="nil"/>
                <w:bottom w:val="nil"/>
                <w:right w:val="nil"/>
                <w:between w:val="nil"/>
              </w:pBdr>
              <w:spacing w:before="31"/>
              <w:ind w:left="103" w:right="402"/>
              <w:rPr>
                <w:rFonts w:ascii="Calibri" w:eastAsia="Calibri" w:hAnsi="Calibri" w:cs="Calibri"/>
                <w:color w:val="000000"/>
                <w:sz w:val="24"/>
                <w:szCs w:val="24"/>
              </w:rPr>
            </w:pPr>
            <w:bookmarkStart w:id="6" w:name="3dy6vkm" w:colFirst="0" w:colLast="0"/>
            <w:bookmarkEnd w:id="6"/>
            <w:r w:rsidRPr="006656D4">
              <w:rPr>
                <w:rFonts w:ascii="Calibri" w:eastAsia="Calibri" w:hAnsi="Calibri" w:cs="Calibri"/>
                <w:color w:val="333333"/>
                <w:sz w:val="24"/>
                <w:szCs w:val="24"/>
              </w:rPr>
              <w:t>     </w:t>
            </w:r>
          </w:p>
        </w:tc>
      </w:tr>
      <w:tr w:rsidR="000E0829" w:rsidRPr="006656D4" w14:paraId="44F4E0B9" w14:textId="77777777">
        <w:trPr>
          <w:trHeight w:val="20"/>
        </w:trPr>
        <w:tc>
          <w:tcPr>
            <w:tcW w:w="10799" w:type="dxa"/>
          </w:tcPr>
          <w:p w14:paraId="472A4691"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i/>
                <w:color w:val="000000"/>
                <w:sz w:val="24"/>
                <w:szCs w:val="24"/>
              </w:rPr>
            </w:pPr>
            <w:r w:rsidRPr="006656D4">
              <w:rPr>
                <w:rFonts w:ascii="Calibri" w:eastAsia="Calibri" w:hAnsi="Calibri" w:cs="Calibri"/>
                <w:b/>
                <w:color w:val="000000"/>
                <w:sz w:val="24"/>
                <w:szCs w:val="24"/>
              </w:rPr>
              <w:t>Instructional Materials/Resources:</w:t>
            </w:r>
          </w:p>
          <w:p w14:paraId="3BE1F060" w14:textId="77777777" w:rsidR="000E0829" w:rsidRPr="006656D4" w:rsidRDefault="000E0829">
            <w:pPr>
              <w:pBdr>
                <w:top w:val="nil"/>
                <w:left w:val="nil"/>
                <w:bottom w:val="nil"/>
                <w:right w:val="nil"/>
                <w:between w:val="nil"/>
              </w:pBdr>
              <w:ind w:left="103" w:right="216"/>
              <w:rPr>
                <w:rFonts w:ascii="Calibri" w:eastAsia="Calibri" w:hAnsi="Calibri" w:cs="Calibri"/>
                <w:i/>
                <w:color w:val="000000"/>
                <w:sz w:val="24"/>
                <w:szCs w:val="24"/>
              </w:rPr>
            </w:pPr>
          </w:p>
          <w:p w14:paraId="65CF56E8" w14:textId="77777777" w:rsidR="000E0829" w:rsidRPr="006656D4" w:rsidRDefault="007A4CC0">
            <w:pPr>
              <w:pBdr>
                <w:top w:val="nil"/>
                <w:left w:val="nil"/>
                <w:bottom w:val="nil"/>
                <w:right w:val="nil"/>
                <w:between w:val="nil"/>
              </w:pBdr>
              <w:ind w:left="103" w:right="216"/>
              <w:rPr>
                <w:rFonts w:ascii="Calibri" w:eastAsia="Calibri" w:hAnsi="Calibri" w:cs="Calibri"/>
                <w:sz w:val="24"/>
                <w:szCs w:val="24"/>
              </w:rPr>
            </w:pPr>
            <w:hyperlink r:id="rId6">
              <w:r w:rsidR="007F54CC" w:rsidRPr="006656D4">
                <w:rPr>
                  <w:rFonts w:ascii="Calibri" w:eastAsia="Calibri" w:hAnsi="Calibri" w:cs="Calibri"/>
                  <w:color w:val="1155CC"/>
                  <w:sz w:val="24"/>
                  <w:szCs w:val="24"/>
                  <w:u w:val="single"/>
                </w:rPr>
                <w:t>Frayer Model for Rule of Law</w:t>
              </w:r>
            </w:hyperlink>
            <w:r w:rsidR="007F54CC" w:rsidRPr="006656D4">
              <w:rPr>
                <w:rFonts w:ascii="Calibri" w:eastAsia="Calibri" w:hAnsi="Calibri" w:cs="Calibri"/>
                <w:color w:val="1155CC"/>
                <w:sz w:val="24"/>
                <w:szCs w:val="24"/>
                <w:u w:val="single"/>
              </w:rPr>
              <w:t xml:space="preserve"> (Second Page is optional for extension or higher grades)</w:t>
            </w:r>
          </w:p>
          <w:p w14:paraId="5E45FFC9" w14:textId="77777777" w:rsidR="000E0829" w:rsidRPr="006656D4" w:rsidRDefault="007A4CC0">
            <w:pPr>
              <w:pBdr>
                <w:top w:val="nil"/>
                <w:left w:val="nil"/>
                <w:bottom w:val="nil"/>
                <w:right w:val="nil"/>
                <w:between w:val="nil"/>
              </w:pBdr>
              <w:ind w:left="103" w:right="216"/>
              <w:rPr>
                <w:rFonts w:ascii="Calibri" w:eastAsia="Calibri" w:hAnsi="Calibri" w:cs="Calibri"/>
                <w:sz w:val="24"/>
                <w:szCs w:val="24"/>
              </w:rPr>
            </w:pPr>
            <w:hyperlink r:id="rId7">
              <w:r w:rsidR="007F54CC" w:rsidRPr="006656D4">
                <w:rPr>
                  <w:rFonts w:ascii="Calibri" w:eastAsia="Calibri" w:hAnsi="Calibri" w:cs="Calibri"/>
                  <w:color w:val="1155CC"/>
                  <w:sz w:val="24"/>
                  <w:szCs w:val="24"/>
                  <w:u w:val="single"/>
                </w:rPr>
                <w:t>Declaration of Independence</w:t>
              </w:r>
            </w:hyperlink>
          </w:p>
          <w:p w14:paraId="3E72A560" w14:textId="77777777" w:rsidR="000E0829" w:rsidRPr="006656D4" w:rsidRDefault="007F54CC">
            <w:pPr>
              <w:pBdr>
                <w:top w:val="nil"/>
                <w:left w:val="nil"/>
                <w:bottom w:val="nil"/>
                <w:right w:val="nil"/>
                <w:between w:val="nil"/>
              </w:pBdr>
              <w:ind w:left="103" w:right="216"/>
              <w:rPr>
                <w:rFonts w:ascii="Calibri" w:eastAsia="Calibri" w:hAnsi="Calibri" w:cs="Calibri"/>
                <w:sz w:val="24"/>
                <w:szCs w:val="24"/>
              </w:rPr>
            </w:pPr>
            <w:r w:rsidRPr="006656D4">
              <w:rPr>
                <w:rFonts w:ascii="Calibri" w:eastAsia="Calibri" w:hAnsi="Calibri" w:cs="Calibri"/>
                <w:sz w:val="24"/>
                <w:szCs w:val="24"/>
              </w:rPr>
              <w:t>Declaration of Independence Questions and Text</w:t>
            </w:r>
          </w:p>
          <w:p w14:paraId="4F3F282B" w14:textId="77777777" w:rsidR="000E0829" w:rsidRPr="006656D4" w:rsidRDefault="007F54CC">
            <w:pPr>
              <w:pBdr>
                <w:top w:val="nil"/>
                <w:left w:val="nil"/>
                <w:bottom w:val="nil"/>
                <w:right w:val="nil"/>
                <w:between w:val="nil"/>
              </w:pBdr>
              <w:ind w:left="103" w:right="216"/>
              <w:rPr>
                <w:rFonts w:ascii="Calibri" w:eastAsia="Calibri" w:hAnsi="Calibri" w:cs="Calibri"/>
                <w:color w:val="000000"/>
                <w:sz w:val="24"/>
                <w:szCs w:val="24"/>
              </w:rPr>
            </w:pPr>
            <w:bookmarkStart w:id="7" w:name="1t3h5sf" w:colFirst="0" w:colLast="0"/>
            <w:bookmarkEnd w:id="7"/>
            <w:r w:rsidRPr="006656D4">
              <w:rPr>
                <w:rFonts w:ascii="Calibri" w:eastAsia="Calibri" w:hAnsi="Calibri" w:cs="Calibri"/>
                <w:color w:val="000000"/>
                <w:sz w:val="24"/>
                <w:szCs w:val="24"/>
              </w:rPr>
              <w:t>     </w:t>
            </w:r>
          </w:p>
        </w:tc>
      </w:tr>
      <w:tr w:rsidR="000E0829" w:rsidRPr="006656D4" w14:paraId="0BE5E92C" w14:textId="77777777">
        <w:trPr>
          <w:trHeight w:val="20"/>
        </w:trPr>
        <w:tc>
          <w:tcPr>
            <w:tcW w:w="10799" w:type="dxa"/>
          </w:tcPr>
          <w:p w14:paraId="015DF0A7" w14:textId="77777777" w:rsidR="000E0829" w:rsidRPr="006656D4" w:rsidRDefault="007F54CC">
            <w:pPr>
              <w:pBdr>
                <w:top w:val="nil"/>
                <w:left w:val="nil"/>
                <w:bottom w:val="nil"/>
                <w:right w:val="nil"/>
                <w:between w:val="nil"/>
              </w:pBdr>
              <w:spacing w:line="265" w:lineRule="auto"/>
              <w:ind w:left="1779" w:right="1780"/>
              <w:jc w:val="center"/>
              <w:rPr>
                <w:rFonts w:ascii="Calibri" w:eastAsia="Calibri" w:hAnsi="Calibri" w:cs="Calibri"/>
                <w:b/>
                <w:color w:val="000000"/>
                <w:sz w:val="24"/>
                <w:szCs w:val="24"/>
              </w:rPr>
            </w:pPr>
            <w:r w:rsidRPr="006656D4">
              <w:rPr>
                <w:rFonts w:ascii="Calibri" w:eastAsia="Calibri" w:hAnsi="Calibri" w:cs="Calibri"/>
                <w:b/>
                <w:color w:val="000000"/>
                <w:sz w:val="24"/>
                <w:szCs w:val="24"/>
              </w:rPr>
              <w:lastRenderedPageBreak/>
              <w:t>Methods and Instructional Strategies</w:t>
            </w:r>
          </w:p>
        </w:tc>
      </w:tr>
      <w:tr w:rsidR="000E0829" w:rsidRPr="006656D4" w14:paraId="35448C03" w14:textId="77777777">
        <w:trPr>
          <w:trHeight w:val="20"/>
        </w:trPr>
        <w:tc>
          <w:tcPr>
            <w:tcW w:w="10799" w:type="dxa"/>
          </w:tcPr>
          <w:p w14:paraId="0E2F00CD" w14:textId="0010B602" w:rsidR="000E0829" w:rsidRPr="006656D4" w:rsidRDefault="007F54CC">
            <w:pPr>
              <w:pBdr>
                <w:top w:val="nil"/>
                <w:left w:val="nil"/>
                <w:bottom w:val="nil"/>
                <w:right w:val="nil"/>
                <w:between w:val="nil"/>
              </w:pBdr>
              <w:spacing w:line="266" w:lineRule="auto"/>
              <w:ind w:left="103"/>
              <w:rPr>
                <w:rFonts w:ascii="Calibri" w:eastAsia="Calibri" w:hAnsi="Calibri" w:cs="Calibri"/>
                <w:b/>
                <w:color w:val="000000"/>
                <w:sz w:val="24"/>
                <w:szCs w:val="24"/>
              </w:rPr>
            </w:pPr>
            <w:r w:rsidRPr="006656D4">
              <w:rPr>
                <w:rFonts w:ascii="Calibri" w:eastAsia="Calibri" w:hAnsi="Calibri" w:cs="Calibri"/>
                <w:b/>
                <w:color w:val="000000"/>
                <w:sz w:val="24"/>
                <w:szCs w:val="24"/>
              </w:rPr>
              <w:t>Concept Prerequisites:</w:t>
            </w:r>
          </w:p>
          <w:p w14:paraId="3C3E5FD9" w14:textId="777F1704" w:rsidR="000E0829" w:rsidRPr="006656D4" w:rsidRDefault="00B471C4" w:rsidP="00B471C4">
            <w:pPr>
              <w:pBdr>
                <w:top w:val="nil"/>
                <w:left w:val="nil"/>
                <w:bottom w:val="nil"/>
                <w:right w:val="nil"/>
                <w:between w:val="nil"/>
              </w:pBdr>
              <w:spacing w:line="266" w:lineRule="auto"/>
              <w:ind w:left="103"/>
              <w:rPr>
                <w:rFonts w:ascii="Calibri" w:eastAsia="Calibri" w:hAnsi="Calibri" w:cs="Calibri"/>
                <w:bCs/>
                <w:color w:val="000000"/>
                <w:sz w:val="24"/>
                <w:szCs w:val="24"/>
              </w:rPr>
            </w:pPr>
            <w:r w:rsidRPr="006656D4">
              <w:rPr>
                <w:rFonts w:ascii="Calibri" w:eastAsia="Calibri" w:hAnsi="Calibri" w:cs="Calibri"/>
                <w:bCs/>
                <w:color w:val="000000"/>
                <w:sz w:val="24"/>
                <w:szCs w:val="24"/>
              </w:rPr>
              <w:t xml:space="preserve">Use </w:t>
            </w:r>
            <w:hyperlink r:id="rId8">
              <w:r w:rsidR="007F54CC" w:rsidRPr="006656D4">
                <w:rPr>
                  <w:rFonts w:ascii="Calibri" w:eastAsia="Calibri" w:hAnsi="Calibri" w:cs="Calibri"/>
                  <w:color w:val="1155CC"/>
                  <w:sz w:val="24"/>
                  <w:szCs w:val="24"/>
                  <w:u w:val="single"/>
                </w:rPr>
                <w:t>Rule of Law</w:t>
              </w:r>
            </w:hyperlink>
            <w:r w:rsidR="00635EC2" w:rsidRPr="006656D4">
              <w:rPr>
                <w:rFonts w:ascii="Calibri" w:eastAsia="Calibri" w:hAnsi="Calibri" w:cs="Calibri"/>
                <w:b/>
                <w:sz w:val="24"/>
                <w:szCs w:val="24"/>
              </w:rPr>
              <w:t xml:space="preserve"> </w:t>
            </w:r>
            <w:r w:rsidR="00635EC2" w:rsidRPr="006656D4">
              <w:rPr>
                <w:rFonts w:ascii="Calibri" w:eastAsia="Calibri" w:hAnsi="Calibri" w:cs="Calibri"/>
                <w:bCs/>
                <w:sz w:val="24"/>
                <w:szCs w:val="24"/>
              </w:rPr>
              <w:t>reference,</w:t>
            </w:r>
            <w:r w:rsidR="00635EC2" w:rsidRPr="006656D4">
              <w:rPr>
                <w:rFonts w:ascii="Calibri" w:eastAsia="Calibri" w:hAnsi="Calibri" w:cs="Calibri"/>
                <w:b/>
                <w:sz w:val="24"/>
                <w:szCs w:val="24"/>
              </w:rPr>
              <w:t xml:space="preserve"> </w:t>
            </w:r>
            <w:r w:rsidR="00635EC2" w:rsidRPr="006656D4">
              <w:rPr>
                <w:rFonts w:ascii="Calibri" w:eastAsia="Calibri" w:hAnsi="Calibri" w:cs="Calibri"/>
                <w:sz w:val="24"/>
                <w:szCs w:val="24"/>
              </w:rPr>
              <w:t>for</w:t>
            </w:r>
            <w:r w:rsidR="007F54CC" w:rsidRPr="006656D4">
              <w:rPr>
                <w:rFonts w:ascii="Calibri" w:eastAsia="Calibri" w:hAnsi="Calibri" w:cs="Calibri"/>
                <w:sz w:val="24"/>
                <w:szCs w:val="24"/>
              </w:rPr>
              <w:t xml:space="preserve"> K-6  discuss</w:t>
            </w:r>
            <w:r w:rsidR="00635EC2" w:rsidRPr="006656D4">
              <w:rPr>
                <w:rFonts w:ascii="Calibri" w:eastAsia="Calibri" w:hAnsi="Calibri" w:cs="Calibri"/>
                <w:sz w:val="24"/>
                <w:szCs w:val="24"/>
              </w:rPr>
              <w:t>ion of</w:t>
            </w:r>
            <w:r w:rsidR="007F54CC" w:rsidRPr="006656D4">
              <w:rPr>
                <w:rFonts w:ascii="Calibri" w:eastAsia="Calibri" w:hAnsi="Calibri" w:cs="Calibri"/>
                <w:sz w:val="24"/>
                <w:szCs w:val="24"/>
              </w:rPr>
              <w:t xml:space="preserve"> fairness</w:t>
            </w:r>
            <w:r w:rsidR="00635EC2" w:rsidRPr="006656D4">
              <w:rPr>
                <w:rFonts w:ascii="Calibri" w:eastAsia="Calibri" w:hAnsi="Calibri" w:cs="Calibri"/>
                <w:sz w:val="24"/>
                <w:szCs w:val="24"/>
              </w:rPr>
              <w:t xml:space="preserve"> </w:t>
            </w:r>
            <w:r w:rsidR="007F54CC" w:rsidRPr="006656D4">
              <w:rPr>
                <w:rFonts w:ascii="Calibri" w:eastAsia="Calibri" w:hAnsi="Calibri" w:cs="Calibri"/>
                <w:sz w:val="24"/>
                <w:szCs w:val="24"/>
              </w:rPr>
              <w:t xml:space="preserve">- who is “above the law?”  </w:t>
            </w:r>
            <w:r w:rsidRPr="006656D4">
              <w:rPr>
                <w:rFonts w:ascii="Calibri" w:eastAsia="Calibri" w:hAnsi="Calibri" w:cs="Calibri"/>
                <w:sz w:val="24"/>
                <w:szCs w:val="24"/>
              </w:rPr>
              <w:t>Ask students to discuss w</w:t>
            </w:r>
            <w:r w:rsidR="007F54CC" w:rsidRPr="006656D4">
              <w:rPr>
                <w:rFonts w:ascii="Calibri" w:eastAsia="Calibri" w:hAnsi="Calibri" w:cs="Calibri"/>
                <w:sz w:val="24"/>
                <w:szCs w:val="24"/>
              </w:rPr>
              <w:t xml:space="preserve">ho decides the laws or rules in </w:t>
            </w:r>
            <w:r w:rsidRPr="006656D4">
              <w:rPr>
                <w:rFonts w:ascii="Calibri" w:eastAsia="Calibri" w:hAnsi="Calibri" w:cs="Calibri"/>
                <w:sz w:val="24"/>
                <w:szCs w:val="24"/>
              </w:rPr>
              <w:t>their</w:t>
            </w:r>
            <w:r w:rsidR="007F54CC" w:rsidRPr="006656D4">
              <w:rPr>
                <w:rFonts w:ascii="Calibri" w:eastAsia="Calibri" w:hAnsi="Calibri" w:cs="Calibri"/>
                <w:sz w:val="24"/>
                <w:szCs w:val="24"/>
              </w:rPr>
              <w:t xml:space="preserve"> ho</w:t>
            </w:r>
            <w:r w:rsidRPr="006656D4">
              <w:rPr>
                <w:rFonts w:ascii="Calibri" w:eastAsia="Calibri" w:hAnsi="Calibri" w:cs="Calibri"/>
                <w:sz w:val="24"/>
                <w:szCs w:val="24"/>
              </w:rPr>
              <w:t>mes</w:t>
            </w:r>
            <w:r w:rsidR="007F54CC" w:rsidRPr="006656D4">
              <w:rPr>
                <w:rFonts w:ascii="Calibri" w:eastAsia="Calibri" w:hAnsi="Calibri" w:cs="Calibri"/>
                <w:sz w:val="24"/>
                <w:szCs w:val="24"/>
              </w:rPr>
              <w:t xml:space="preserve"> or </w:t>
            </w:r>
            <w:r w:rsidRPr="006656D4">
              <w:rPr>
                <w:rFonts w:ascii="Calibri" w:eastAsia="Calibri" w:hAnsi="Calibri" w:cs="Calibri"/>
                <w:sz w:val="24"/>
                <w:szCs w:val="24"/>
              </w:rPr>
              <w:t xml:space="preserve">in </w:t>
            </w:r>
            <w:r w:rsidR="007F54CC" w:rsidRPr="006656D4">
              <w:rPr>
                <w:rFonts w:ascii="Calibri" w:eastAsia="Calibri" w:hAnsi="Calibri" w:cs="Calibri"/>
                <w:sz w:val="24"/>
                <w:szCs w:val="24"/>
              </w:rPr>
              <w:t>school?</w:t>
            </w:r>
          </w:p>
          <w:p w14:paraId="3FEFDFD6" w14:textId="3C8D4625" w:rsidR="000E0829" w:rsidRPr="006656D4" w:rsidRDefault="00635EC2">
            <w:pPr>
              <w:pBdr>
                <w:top w:val="nil"/>
                <w:left w:val="nil"/>
                <w:bottom w:val="nil"/>
                <w:right w:val="nil"/>
                <w:between w:val="nil"/>
              </w:pBdr>
              <w:ind w:left="103" w:right="296"/>
              <w:rPr>
                <w:rFonts w:ascii="Calibri" w:eastAsia="Calibri" w:hAnsi="Calibri" w:cs="Calibri"/>
                <w:sz w:val="24"/>
                <w:szCs w:val="24"/>
              </w:rPr>
            </w:pPr>
            <w:r w:rsidRPr="006656D4">
              <w:rPr>
                <w:rFonts w:ascii="Calibri" w:eastAsia="Calibri" w:hAnsi="Calibri" w:cs="Calibri"/>
                <w:sz w:val="24"/>
                <w:szCs w:val="24"/>
              </w:rPr>
              <w:t xml:space="preserve">Grades </w:t>
            </w:r>
            <w:r w:rsidR="007F54CC" w:rsidRPr="006656D4">
              <w:rPr>
                <w:rFonts w:ascii="Calibri" w:eastAsia="Calibri" w:hAnsi="Calibri" w:cs="Calibri"/>
                <w:sz w:val="24"/>
                <w:szCs w:val="24"/>
              </w:rPr>
              <w:t>7-12</w:t>
            </w:r>
            <w:r w:rsidRPr="006656D4">
              <w:rPr>
                <w:rFonts w:ascii="Calibri" w:eastAsia="Calibri" w:hAnsi="Calibri" w:cs="Calibri"/>
                <w:sz w:val="24"/>
                <w:szCs w:val="24"/>
              </w:rPr>
              <w:t xml:space="preserve"> students will</w:t>
            </w:r>
            <w:r w:rsidR="007F54CC" w:rsidRPr="006656D4">
              <w:rPr>
                <w:rFonts w:ascii="Calibri" w:eastAsia="Calibri" w:hAnsi="Calibri" w:cs="Calibri"/>
                <w:sz w:val="24"/>
                <w:szCs w:val="24"/>
              </w:rPr>
              <w:t xml:space="preserve"> create class definition</w:t>
            </w:r>
            <w:r w:rsidR="00B471C4" w:rsidRPr="006656D4">
              <w:rPr>
                <w:rFonts w:ascii="Calibri" w:eastAsia="Calibri" w:hAnsi="Calibri" w:cs="Calibri"/>
                <w:sz w:val="24"/>
                <w:szCs w:val="24"/>
              </w:rPr>
              <w:t xml:space="preserve">s </w:t>
            </w:r>
            <w:r w:rsidR="007F54CC" w:rsidRPr="006656D4">
              <w:rPr>
                <w:rFonts w:ascii="Calibri" w:eastAsia="Calibri" w:hAnsi="Calibri" w:cs="Calibri"/>
                <w:sz w:val="24"/>
                <w:szCs w:val="24"/>
              </w:rPr>
              <w:t xml:space="preserve"> of </w:t>
            </w:r>
            <w:r w:rsidR="00B471C4" w:rsidRPr="006656D4">
              <w:rPr>
                <w:rFonts w:ascii="Calibri" w:eastAsia="Calibri" w:hAnsi="Calibri" w:cs="Calibri"/>
                <w:sz w:val="24"/>
                <w:szCs w:val="24"/>
              </w:rPr>
              <w:t xml:space="preserve">the terms </w:t>
            </w:r>
            <w:r w:rsidR="007F54CC" w:rsidRPr="006656D4">
              <w:rPr>
                <w:rFonts w:ascii="Calibri" w:eastAsia="Calibri" w:hAnsi="Calibri" w:cs="Calibri"/>
                <w:sz w:val="24"/>
                <w:szCs w:val="24"/>
              </w:rPr>
              <w:t>equality</w:t>
            </w:r>
            <w:r w:rsidR="00B471C4" w:rsidRPr="006656D4">
              <w:rPr>
                <w:rFonts w:ascii="Calibri" w:eastAsia="Calibri" w:hAnsi="Calibri" w:cs="Calibri"/>
                <w:sz w:val="24"/>
                <w:szCs w:val="24"/>
              </w:rPr>
              <w:t xml:space="preserve"> and </w:t>
            </w:r>
            <w:r w:rsidR="007F54CC" w:rsidRPr="006656D4">
              <w:rPr>
                <w:rFonts w:ascii="Calibri" w:eastAsia="Calibri" w:hAnsi="Calibri" w:cs="Calibri"/>
                <w:sz w:val="24"/>
                <w:szCs w:val="24"/>
              </w:rPr>
              <w:t>arbitrary</w:t>
            </w:r>
            <w:r w:rsidR="00FD4E96" w:rsidRPr="006656D4">
              <w:rPr>
                <w:rFonts w:ascii="Calibri" w:eastAsia="Calibri" w:hAnsi="Calibri" w:cs="Calibri"/>
                <w:sz w:val="24"/>
                <w:szCs w:val="24"/>
              </w:rPr>
              <w:t>. D</w:t>
            </w:r>
            <w:r w:rsidR="007F54CC" w:rsidRPr="006656D4">
              <w:rPr>
                <w:rFonts w:ascii="Calibri" w:eastAsia="Calibri" w:hAnsi="Calibri" w:cs="Calibri"/>
                <w:sz w:val="24"/>
                <w:szCs w:val="24"/>
              </w:rPr>
              <w:t xml:space="preserve">iscuss school rules or processes </w:t>
            </w:r>
            <w:r w:rsidR="00FD4E96" w:rsidRPr="006656D4">
              <w:rPr>
                <w:rFonts w:ascii="Calibri" w:eastAsia="Calibri" w:hAnsi="Calibri" w:cs="Calibri"/>
                <w:sz w:val="24"/>
                <w:szCs w:val="24"/>
              </w:rPr>
              <w:t>students</w:t>
            </w:r>
            <w:r w:rsidR="007F54CC" w:rsidRPr="006656D4">
              <w:rPr>
                <w:rFonts w:ascii="Calibri" w:eastAsia="Calibri" w:hAnsi="Calibri" w:cs="Calibri"/>
                <w:sz w:val="24"/>
                <w:szCs w:val="24"/>
              </w:rPr>
              <w:t xml:space="preserve"> think are unfair.</w:t>
            </w:r>
          </w:p>
          <w:p w14:paraId="706AE85C" w14:textId="77777777" w:rsidR="000E0829" w:rsidRPr="006656D4" w:rsidRDefault="000E0829">
            <w:pPr>
              <w:pBdr>
                <w:top w:val="nil"/>
                <w:left w:val="nil"/>
                <w:bottom w:val="nil"/>
                <w:right w:val="nil"/>
                <w:between w:val="nil"/>
              </w:pBdr>
              <w:ind w:right="296"/>
              <w:rPr>
                <w:rFonts w:ascii="Calibri" w:eastAsia="Calibri" w:hAnsi="Calibri" w:cs="Calibri"/>
                <w:b/>
                <w:sz w:val="24"/>
                <w:szCs w:val="24"/>
              </w:rPr>
            </w:pPr>
          </w:p>
          <w:p w14:paraId="50610689" w14:textId="77777777" w:rsidR="000E0829" w:rsidRPr="006656D4" w:rsidRDefault="007F54CC">
            <w:pPr>
              <w:pBdr>
                <w:top w:val="nil"/>
                <w:left w:val="nil"/>
                <w:bottom w:val="nil"/>
                <w:right w:val="nil"/>
                <w:between w:val="nil"/>
              </w:pBdr>
              <w:ind w:left="103" w:right="296"/>
              <w:rPr>
                <w:rFonts w:ascii="Calibri" w:eastAsia="Calibri" w:hAnsi="Calibri" w:cs="Calibri"/>
                <w:color w:val="000000"/>
                <w:sz w:val="24"/>
                <w:szCs w:val="24"/>
              </w:rPr>
            </w:pPr>
            <w:bookmarkStart w:id="8" w:name="4d34og8" w:colFirst="0" w:colLast="0"/>
            <w:bookmarkEnd w:id="8"/>
            <w:r w:rsidRPr="006656D4">
              <w:rPr>
                <w:rFonts w:ascii="Calibri" w:eastAsia="Calibri" w:hAnsi="Calibri" w:cs="Calibri"/>
                <w:color w:val="000000"/>
                <w:sz w:val="24"/>
                <w:szCs w:val="24"/>
              </w:rPr>
              <w:t>     </w:t>
            </w:r>
          </w:p>
        </w:tc>
      </w:tr>
      <w:tr w:rsidR="000E0829" w:rsidRPr="006656D4" w14:paraId="4ADF9F9B" w14:textId="77777777">
        <w:trPr>
          <w:trHeight w:val="20"/>
        </w:trPr>
        <w:tc>
          <w:tcPr>
            <w:tcW w:w="10799" w:type="dxa"/>
          </w:tcPr>
          <w:p w14:paraId="1FEAD778" w14:textId="77777777" w:rsidR="00B471C4" w:rsidRPr="006656D4" w:rsidRDefault="007F54CC">
            <w:pPr>
              <w:pBdr>
                <w:top w:val="nil"/>
                <w:left w:val="nil"/>
                <w:bottom w:val="nil"/>
                <w:right w:val="nil"/>
                <w:between w:val="nil"/>
              </w:pBdr>
              <w:ind w:left="101" w:right="1051"/>
              <w:rPr>
                <w:rFonts w:ascii="Calibri" w:eastAsia="Calibri" w:hAnsi="Calibri" w:cs="Calibri"/>
                <w:b/>
                <w:color w:val="000000"/>
                <w:sz w:val="24"/>
                <w:szCs w:val="24"/>
              </w:rPr>
            </w:pPr>
            <w:r w:rsidRPr="006656D4">
              <w:rPr>
                <w:rFonts w:ascii="Calibri" w:eastAsia="Calibri" w:hAnsi="Calibri" w:cs="Calibri"/>
                <w:b/>
                <w:color w:val="000000"/>
                <w:sz w:val="24"/>
                <w:szCs w:val="24"/>
              </w:rPr>
              <w:t>Anticipated Student Misconceptions:</w:t>
            </w:r>
            <w:bookmarkStart w:id="9" w:name="2s8eyo1" w:colFirst="0" w:colLast="0"/>
            <w:bookmarkEnd w:id="9"/>
          </w:p>
          <w:p w14:paraId="2A81E2DA" w14:textId="77777777" w:rsidR="000E0829" w:rsidRPr="006656D4" w:rsidRDefault="00B471C4">
            <w:pPr>
              <w:pBdr>
                <w:top w:val="nil"/>
                <w:left w:val="nil"/>
                <w:bottom w:val="nil"/>
                <w:right w:val="nil"/>
                <w:between w:val="nil"/>
              </w:pBdr>
              <w:ind w:left="101" w:right="1051"/>
              <w:rPr>
                <w:rFonts w:ascii="Calibri" w:eastAsia="Calibri" w:hAnsi="Calibri" w:cs="Calibri"/>
                <w:color w:val="FF0000"/>
                <w:sz w:val="24"/>
                <w:szCs w:val="24"/>
              </w:rPr>
            </w:pPr>
            <w:r w:rsidRPr="006656D4">
              <w:rPr>
                <w:rFonts w:ascii="Calibri" w:eastAsia="Calibri" w:hAnsi="Calibri" w:cs="Calibri"/>
                <w:bCs/>
                <w:color w:val="000000"/>
                <w:sz w:val="24"/>
                <w:szCs w:val="24"/>
              </w:rPr>
              <w:t>Students may think</w:t>
            </w:r>
            <w:r w:rsidRPr="006656D4">
              <w:rPr>
                <w:rFonts w:ascii="Calibri" w:eastAsia="Calibri" w:hAnsi="Calibri" w:cs="Calibri"/>
                <w:b/>
                <w:color w:val="000000"/>
                <w:sz w:val="24"/>
                <w:szCs w:val="24"/>
              </w:rPr>
              <w:t xml:space="preserve"> </w:t>
            </w:r>
            <w:r w:rsidR="007F54CC" w:rsidRPr="006656D4">
              <w:rPr>
                <w:rFonts w:ascii="Calibri" w:eastAsia="Calibri" w:hAnsi="Calibri" w:cs="Calibri"/>
                <w:sz w:val="24"/>
                <w:szCs w:val="24"/>
              </w:rPr>
              <w:t>the judicial system is arbitrary</w:t>
            </w:r>
            <w:r w:rsidR="00AB75EA" w:rsidRPr="006656D4">
              <w:rPr>
                <w:rFonts w:ascii="Calibri" w:eastAsia="Calibri" w:hAnsi="Calibri" w:cs="Calibri"/>
                <w:sz w:val="24"/>
                <w:szCs w:val="24"/>
              </w:rPr>
              <w:t xml:space="preserve">, that </w:t>
            </w:r>
            <w:r w:rsidR="007F54CC" w:rsidRPr="006656D4">
              <w:rPr>
                <w:rFonts w:ascii="Calibri" w:eastAsia="Calibri" w:hAnsi="Calibri" w:cs="Calibri"/>
                <w:sz w:val="24"/>
                <w:szCs w:val="24"/>
              </w:rPr>
              <w:t>Judges “rule</w:t>
            </w:r>
            <w:r w:rsidRPr="006656D4">
              <w:rPr>
                <w:rFonts w:ascii="Calibri" w:eastAsia="Calibri" w:hAnsi="Calibri" w:cs="Calibri"/>
                <w:sz w:val="24"/>
                <w:szCs w:val="24"/>
              </w:rPr>
              <w:t>”</w:t>
            </w:r>
            <w:r w:rsidR="007F54CC" w:rsidRPr="006656D4">
              <w:rPr>
                <w:rFonts w:ascii="Calibri" w:eastAsia="Calibri" w:hAnsi="Calibri" w:cs="Calibri"/>
                <w:sz w:val="24"/>
                <w:szCs w:val="24"/>
              </w:rPr>
              <w:t xml:space="preserve"> instead of following the law or precedent</w:t>
            </w:r>
            <w:r w:rsidR="00AB75EA" w:rsidRPr="006656D4">
              <w:rPr>
                <w:rFonts w:ascii="Calibri" w:eastAsia="Calibri" w:hAnsi="Calibri" w:cs="Calibri"/>
                <w:sz w:val="24"/>
                <w:szCs w:val="24"/>
              </w:rPr>
              <w:t xml:space="preserve"> - or that p</w:t>
            </w:r>
            <w:r w:rsidR="007F54CC" w:rsidRPr="006656D4">
              <w:rPr>
                <w:rFonts w:ascii="Calibri" w:eastAsia="Calibri" w:hAnsi="Calibri" w:cs="Calibri"/>
                <w:sz w:val="24"/>
                <w:szCs w:val="24"/>
              </w:rPr>
              <w:t xml:space="preserve">eople in our government act </w:t>
            </w:r>
            <w:r w:rsidR="00346F67" w:rsidRPr="006656D4">
              <w:rPr>
                <w:rFonts w:ascii="Calibri" w:eastAsia="Calibri" w:hAnsi="Calibri" w:cs="Calibri"/>
                <w:sz w:val="24"/>
                <w:szCs w:val="24"/>
              </w:rPr>
              <w:t>as</w:t>
            </w:r>
            <w:r w:rsidR="00FD4E96" w:rsidRPr="006656D4">
              <w:rPr>
                <w:rFonts w:ascii="Calibri" w:eastAsia="Calibri" w:hAnsi="Calibri" w:cs="Calibri"/>
                <w:sz w:val="24"/>
                <w:szCs w:val="24"/>
              </w:rPr>
              <w:t xml:space="preserve"> “king</w:t>
            </w:r>
            <w:r w:rsidR="00346F67" w:rsidRPr="006656D4">
              <w:rPr>
                <w:rFonts w:ascii="Calibri" w:eastAsia="Calibri" w:hAnsi="Calibri" w:cs="Calibri"/>
                <w:sz w:val="24"/>
                <w:szCs w:val="24"/>
              </w:rPr>
              <w:t>s</w:t>
            </w:r>
            <w:r w:rsidR="00AB75EA" w:rsidRPr="006656D4">
              <w:rPr>
                <w:rFonts w:ascii="Calibri" w:eastAsia="Calibri" w:hAnsi="Calibri" w:cs="Calibri"/>
                <w:sz w:val="24"/>
                <w:szCs w:val="24"/>
              </w:rPr>
              <w:t>,</w:t>
            </w:r>
            <w:r w:rsidR="007F54CC" w:rsidRPr="006656D4">
              <w:rPr>
                <w:rFonts w:ascii="Calibri" w:eastAsia="Calibri" w:hAnsi="Calibri" w:cs="Calibri"/>
                <w:sz w:val="24"/>
                <w:szCs w:val="24"/>
              </w:rPr>
              <w:t>” as though they are above the law</w:t>
            </w:r>
            <w:proofErr w:type="gramStart"/>
            <w:r w:rsidR="007F54CC" w:rsidRPr="006656D4">
              <w:rPr>
                <w:rFonts w:ascii="Calibri" w:eastAsia="Calibri" w:hAnsi="Calibri" w:cs="Calibri"/>
                <w:sz w:val="24"/>
                <w:szCs w:val="24"/>
              </w:rPr>
              <w:t>.</w:t>
            </w:r>
            <w:r w:rsidR="00AB75EA" w:rsidRPr="006656D4">
              <w:rPr>
                <w:rFonts w:ascii="Calibri" w:eastAsia="Calibri" w:hAnsi="Calibri" w:cs="Calibri"/>
                <w:sz w:val="24"/>
                <w:szCs w:val="24"/>
              </w:rPr>
              <w:t xml:space="preserve">  </w:t>
            </w:r>
            <w:proofErr w:type="gramEnd"/>
          </w:p>
          <w:p w14:paraId="21BC2B8E" w14:textId="47C9F9D3" w:rsidR="00346F67" w:rsidRPr="006656D4" w:rsidRDefault="00346F67">
            <w:pPr>
              <w:pBdr>
                <w:top w:val="nil"/>
                <w:left w:val="nil"/>
                <w:bottom w:val="nil"/>
                <w:right w:val="nil"/>
                <w:between w:val="nil"/>
              </w:pBdr>
              <w:ind w:left="101" w:right="1051"/>
              <w:rPr>
                <w:rFonts w:ascii="Calibri" w:eastAsia="Calibri" w:hAnsi="Calibri" w:cs="Calibri"/>
                <w:sz w:val="24"/>
                <w:szCs w:val="24"/>
              </w:rPr>
            </w:pPr>
          </w:p>
        </w:tc>
      </w:tr>
      <w:tr w:rsidR="000E0829" w:rsidRPr="006656D4" w14:paraId="063716CA" w14:textId="77777777">
        <w:trPr>
          <w:trHeight w:val="20"/>
        </w:trPr>
        <w:tc>
          <w:tcPr>
            <w:tcW w:w="10799" w:type="dxa"/>
          </w:tcPr>
          <w:p w14:paraId="7FFADFE9" w14:textId="77777777" w:rsidR="000E0829" w:rsidRPr="006656D4" w:rsidRDefault="007F54CC">
            <w:pPr>
              <w:pBdr>
                <w:top w:val="nil"/>
                <w:left w:val="nil"/>
                <w:bottom w:val="nil"/>
                <w:right w:val="nil"/>
                <w:between w:val="nil"/>
              </w:pBdr>
              <w:ind w:left="101" w:right="1051"/>
              <w:rPr>
                <w:rFonts w:ascii="Calibri" w:eastAsia="Calibri" w:hAnsi="Calibri" w:cs="Calibri"/>
                <w:color w:val="000000"/>
                <w:sz w:val="24"/>
                <w:szCs w:val="24"/>
              </w:rPr>
            </w:pPr>
            <w:r w:rsidRPr="006656D4">
              <w:rPr>
                <w:rFonts w:ascii="Calibri" w:eastAsia="Calibri" w:hAnsi="Calibri" w:cs="Calibri"/>
                <w:b/>
                <w:color w:val="000000"/>
                <w:sz w:val="24"/>
                <w:szCs w:val="24"/>
              </w:rPr>
              <w:t>Introduction/Anticipatory Set:</w:t>
            </w:r>
          </w:p>
          <w:p w14:paraId="566CEF58" w14:textId="1B853AC1" w:rsidR="000E0829" w:rsidRPr="006656D4" w:rsidRDefault="007F54CC">
            <w:pPr>
              <w:pBdr>
                <w:top w:val="nil"/>
                <w:left w:val="nil"/>
                <w:bottom w:val="nil"/>
                <w:right w:val="nil"/>
                <w:between w:val="nil"/>
              </w:pBdr>
              <w:ind w:left="101" w:right="1051"/>
              <w:rPr>
                <w:rFonts w:ascii="Calibri" w:eastAsia="Calibri" w:hAnsi="Calibri" w:cs="Calibri"/>
                <w:sz w:val="24"/>
                <w:szCs w:val="24"/>
              </w:rPr>
            </w:pPr>
            <w:r w:rsidRPr="006656D4">
              <w:rPr>
                <w:rFonts w:ascii="Calibri" w:eastAsia="Calibri" w:hAnsi="Calibri" w:cs="Calibri"/>
                <w:sz w:val="24"/>
                <w:szCs w:val="24"/>
              </w:rPr>
              <w:t>Ask students to discuss an event (personal or public) where someone was “judged” or being treated unfairly</w:t>
            </w:r>
            <w:proofErr w:type="gramStart"/>
            <w:r w:rsidRPr="006656D4">
              <w:rPr>
                <w:rFonts w:ascii="Calibri" w:eastAsia="Calibri" w:hAnsi="Calibri" w:cs="Calibri"/>
                <w:sz w:val="24"/>
                <w:szCs w:val="24"/>
              </w:rPr>
              <w:t xml:space="preserve">.  </w:t>
            </w:r>
            <w:proofErr w:type="gramEnd"/>
          </w:p>
          <w:p w14:paraId="2C26ECFE" w14:textId="16B0546E" w:rsidR="000E0829" w:rsidRPr="006656D4" w:rsidRDefault="007F54CC">
            <w:pPr>
              <w:pBdr>
                <w:top w:val="nil"/>
                <w:left w:val="nil"/>
                <w:bottom w:val="nil"/>
                <w:right w:val="nil"/>
                <w:between w:val="nil"/>
              </w:pBdr>
              <w:ind w:left="101" w:right="1051"/>
              <w:rPr>
                <w:rFonts w:ascii="Calibri" w:eastAsia="Calibri" w:hAnsi="Calibri" w:cs="Calibri"/>
                <w:sz w:val="24"/>
                <w:szCs w:val="24"/>
              </w:rPr>
            </w:pPr>
            <w:r w:rsidRPr="006656D4">
              <w:rPr>
                <w:rFonts w:ascii="Calibri" w:eastAsia="Calibri" w:hAnsi="Calibri" w:cs="Calibri"/>
                <w:sz w:val="24"/>
                <w:szCs w:val="24"/>
              </w:rPr>
              <w:t>Elicit responses as to why the colonists were upset and wanted independence from Great Britain</w:t>
            </w:r>
            <w:r w:rsidR="00AB75EA" w:rsidRPr="006656D4">
              <w:rPr>
                <w:rFonts w:ascii="Calibri" w:eastAsia="Calibri" w:hAnsi="Calibri" w:cs="Calibri"/>
                <w:sz w:val="24"/>
                <w:szCs w:val="24"/>
              </w:rPr>
              <w:t xml:space="preserve"> </w:t>
            </w:r>
            <w:r w:rsidRPr="006656D4">
              <w:rPr>
                <w:rFonts w:ascii="Calibri" w:eastAsia="Calibri" w:hAnsi="Calibri" w:cs="Calibri"/>
                <w:sz w:val="24"/>
                <w:szCs w:val="24"/>
              </w:rPr>
              <w:t>(</w:t>
            </w:r>
            <w:r w:rsidR="00AB75EA" w:rsidRPr="006656D4">
              <w:rPr>
                <w:rFonts w:ascii="Calibri" w:eastAsia="Calibri" w:hAnsi="Calibri" w:cs="Calibri"/>
                <w:sz w:val="24"/>
                <w:szCs w:val="24"/>
              </w:rPr>
              <w:t xml:space="preserve">for example: </w:t>
            </w:r>
            <w:r w:rsidRPr="006656D4">
              <w:rPr>
                <w:rFonts w:ascii="Calibri" w:eastAsia="Calibri" w:hAnsi="Calibri" w:cs="Calibri"/>
                <w:sz w:val="24"/>
                <w:szCs w:val="24"/>
              </w:rPr>
              <w:t>taxes, soldiers in their towns and homes, the imposition of a government they did not have a say in, unfair courts)</w:t>
            </w:r>
            <w:bookmarkStart w:id="10" w:name="17dp8vu" w:colFirst="0" w:colLast="0"/>
            <w:bookmarkEnd w:id="10"/>
            <w:r w:rsidR="00AB75EA" w:rsidRPr="006656D4">
              <w:rPr>
                <w:rFonts w:ascii="Calibri" w:eastAsia="Calibri" w:hAnsi="Calibri" w:cs="Calibri"/>
                <w:sz w:val="24"/>
                <w:szCs w:val="24"/>
              </w:rPr>
              <w:t xml:space="preserve">. </w:t>
            </w:r>
          </w:p>
          <w:p w14:paraId="6C5EA6EF" w14:textId="77777777" w:rsidR="000E0829" w:rsidRPr="006656D4" w:rsidRDefault="007F54CC">
            <w:pPr>
              <w:pBdr>
                <w:top w:val="nil"/>
                <w:left w:val="nil"/>
                <w:bottom w:val="nil"/>
                <w:right w:val="nil"/>
                <w:between w:val="nil"/>
              </w:pBdr>
              <w:ind w:left="101" w:right="1051"/>
              <w:rPr>
                <w:rFonts w:ascii="Calibri" w:eastAsia="Calibri" w:hAnsi="Calibri" w:cs="Calibri"/>
                <w:color w:val="000000"/>
                <w:sz w:val="24"/>
                <w:szCs w:val="24"/>
              </w:rPr>
            </w:pPr>
            <w:r w:rsidRPr="006656D4">
              <w:rPr>
                <w:rFonts w:ascii="Calibri" w:eastAsia="Calibri" w:hAnsi="Calibri" w:cs="Calibri"/>
                <w:color w:val="000000"/>
                <w:sz w:val="24"/>
                <w:szCs w:val="24"/>
              </w:rPr>
              <w:t>     </w:t>
            </w:r>
          </w:p>
        </w:tc>
      </w:tr>
      <w:tr w:rsidR="000E0829" w:rsidRPr="006656D4" w14:paraId="550FBF65" w14:textId="77777777">
        <w:trPr>
          <w:trHeight w:val="20"/>
        </w:trPr>
        <w:tc>
          <w:tcPr>
            <w:tcW w:w="10799" w:type="dxa"/>
          </w:tcPr>
          <w:p w14:paraId="0A71EF85" w14:textId="77777777" w:rsidR="000E0829" w:rsidRPr="006656D4" w:rsidRDefault="007F54CC">
            <w:pPr>
              <w:pBdr>
                <w:top w:val="nil"/>
                <w:left w:val="nil"/>
                <w:bottom w:val="nil"/>
                <w:right w:val="nil"/>
                <w:between w:val="nil"/>
              </w:pBdr>
              <w:spacing w:line="265" w:lineRule="auto"/>
              <w:ind w:left="103"/>
              <w:jc w:val="both"/>
              <w:rPr>
                <w:rFonts w:ascii="Calibri" w:eastAsia="Calibri" w:hAnsi="Calibri" w:cs="Calibri"/>
                <w:b/>
                <w:color w:val="000000"/>
                <w:sz w:val="24"/>
                <w:szCs w:val="24"/>
              </w:rPr>
            </w:pPr>
            <w:r w:rsidRPr="006656D4">
              <w:rPr>
                <w:rFonts w:ascii="Calibri" w:eastAsia="Calibri" w:hAnsi="Calibri" w:cs="Calibri"/>
                <w:b/>
                <w:color w:val="000000"/>
                <w:sz w:val="24"/>
                <w:szCs w:val="24"/>
              </w:rPr>
              <w:t>Instructional Activities:</w:t>
            </w:r>
          </w:p>
          <w:p w14:paraId="4FFE7444" w14:textId="77777777" w:rsidR="000E0829" w:rsidRPr="006656D4" w:rsidRDefault="007F54CC">
            <w:pPr>
              <w:pBdr>
                <w:top w:val="nil"/>
                <w:left w:val="nil"/>
                <w:bottom w:val="nil"/>
                <w:right w:val="nil"/>
                <w:between w:val="nil"/>
              </w:pBdr>
              <w:ind w:left="103" w:right="283"/>
              <w:rPr>
                <w:rFonts w:ascii="Calibri" w:eastAsia="Calibri" w:hAnsi="Calibri" w:cs="Calibri"/>
                <w:sz w:val="24"/>
                <w:szCs w:val="24"/>
              </w:rPr>
            </w:pPr>
            <w:r w:rsidRPr="006656D4">
              <w:rPr>
                <w:rFonts w:ascii="Calibri" w:eastAsia="Calibri" w:hAnsi="Calibri" w:cs="Calibri"/>
                <w:sz w:val="24"/>
                <w:szCs w:val="24"/>
              </w:rPr>
              <w:t>Students should be in groups of 3-4</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The groups can be heterogeneous or homogenous based on literacy level</w:t>
            </w:r>
            <w:proofErr w:type="gramStart"/>
            <w:r w:rsidRPr="006656D4">
              <w:rPr>
                <w:rFonts w:ascii="Calibri" w:eastAsia="Calibri" w:hAnsi="Calibri" w:cs="Calibri"/>
                <w:sz w:val="24"/>
                <w:szCs w:val="24"/>
              </w:rPr>
              <w:t xml:space="preserve">.  </w:t>
            </w:r>
            <w:proofErr w:type="gramEnd"/>
          </w:p>
          <w:p w14:paraId="3073D372" w14:textId="77777777" w:rsidR="009353F2" w:rsidRDefault="001B491B">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 xml:space="preserve">Each group should share their responses to </w:t>
            </w:r>
            <w:r w:rsidRPr="006656D4">
              <w:rPr>
                <w:rFonts w:ascii="Calibri" w:eastAsia="Calibri" w:hAnsi="Calibri" w:cs="Calibri"/>
                <w:sz w:val="24"/>
                <w:szCs w:val="24"/>
              </w:rPr>
              <w:t>the teacher’s</w:t>
            </w:r>
            <w:r w:rsidR="007F54CC" w:rsidRPr="006656D4">
              <w:rPr>
                <w:rFonts w:ascii="Calibri" w:eastAsia="Calibri" w:hAnsi="Calibri" w:cs="Calibri"/>
                <w:sz w:val="24"/>
                <w:szCs w:val="24"/>
              </w:rPr>
              <w:t xml:space="preserve"> warm</w:t>
            </w:r>
            <w:r w:rsidRPr="006656D4">
              <w:rPr>
                <w:rFonts w:ascii="Calibri" w:eastAsia="Calibri" w:hAnsi="Calibri" w:cs="Calibri"/>
                <w:sz w:val="24"/>
                <w:szCs w:val="24"/>
              </w:rPr>
              <w:t>-</w:t>
            </w:r>
            <w:r w:rsidR="007F54CC" w:rsidRPr="006656D4">
              <w:rPr>
                <w:rFonts w:ascii="Calibri" w:eastAsia="Calibri" w:hAnsi="Calibri" w:cs="Calibri"/>
                <w:sz w:val="24"/>
                <w:szCs w:val="24"/>
              </w:rPr>
              <w:t>up questions and</w:t>
            </w:r>
            <w:r w:rsidR="009353F2">
              <w:rPr>
                <w:rFonts w:ascii="Calibri" w:eastAsia="Calibri" w:hAnsi="Calibri" w:cs="Calibri"/>
                <w:sz w:val="24"/>
                <w:szCs w:val="24"/>
              </w:rPr>
              <w:t xml:space="preserve"> </w:t>
            </w:r>
            <w:r w:rsidR="007F54CC" w:rsidRPr="006656D4">
              <w:rPr>
                <w:rFonts w:ascii="Calibri" w:eastAsia="Calibri" w:hAnsi="Calibri" w:cs="Calibri"/>
                <w:sz w:val="24"/>
                <w:szCs w:val="24"/>
              </w:rPr>
              <w:t xml:space="preserve">write their answers </w:t>
            </w:r>
            <w:r w:rsidR="009353F2">
              <w:rPr>
                <w:rFonts w:ascii="Calibri" w:eastAsia="Calibri" w:hAnsi="Calibri" w:cs="Calibri"/>
                <w:sz w:val="24"/>
                <w:szCs w:val="24"/>
              </w:rPr>
              <w:t>in</w:t>
            </w:r>
          </w:p>
          <w:p w14:paraId="6FBF4252" w14:textId="66837DE6" w:rsidR="000E0829" w:rsidRPr="006656D4" w:rsidRDefault="009353F2">
            <w:pPr>
              <w:pBdr>
                <w:top w:val="nil"/>
                <w:left w:val="nil"/>
                <w:bottom w:val="nil"/>
                <w:right w:val="nil"/>
                <w:between w:val="nil"/>
              </w:pBdr>
              <w:ind w:right="283"/>
              <w:rPr>
                <w:rFonts w:ascii="Calibri" w:eastAsia="Calibri" w:hAnsi="Calibri" w:cs="Calibri"/>
                <w:sz w:val="24"/>
                <w:szCs w:val="24"/>
              </w:rPr>
            </w:pPr>
            <w:r>
              <w:rPr>
                <w:rFonts w:ascii="Calibri" w:eastAsia="Calibri" w:hAnsi="Calibri" w:cs="Calibri"/>
                <w:sz w:val="24"/>
                <w:szCs w:val="24"/>
              </w:rPr>
              <w:t xml:space="preserve">  complete sentences, </w:t>
            </w:r>
            <w:r w:rsidR="007F54CC" w:rsidRPr="006656D4">
              <w:rPr>
                <w:rFonts w:ascii="Calibri" w:eastAsia="Calibri" w:hAnsi="Calibri" w:cs="Calibri"/>
                <w:sz w:val="24"/>
                <w:szCs w:val="24"/>
              </w:rPr>
              <w:t>on</w:t>
            </w:r>
            <w:r w:rsidR="006656D4" w:rsidRPr="006656D4">
              <w:rPr>
                <w:rFonts w:ascii="Calibri" w:eastAsia="Calibri" w:hAnsi="Calibri" w:cs="Calibri"/>
                <w:sz w:val="24"/>
                <w:szCs w:val="24"/>
              </w:rPr>
              <w:t xml:space="preserve"> </w:t>
            </w:r>
            <w:r w:rsidR="001B491B" w:rsidRPr="006656D4">
              <w:rPr>
                <w:rFonts w:ascii="Calibri" w:eastAsia="Calibri" w:hAnsi="Calibri" w:cs="Calibri"/>
                <w:sz w:val="24"/>
                <w:szCs w:val="24"/>
              </w:rPr>
              <w:t>t</w:t>
            </w:r>
            <w:r w:rsidR="007F54CC" w:rsidRPr="006656D4">
              <w:rPr>
                <w:rFonts w:ascii="Calibri" w:eastAsia="Calibri" w:hAnsi="Calibri" w:cs="Calibri"/>
                <w:sz w:val="24"/>
                <w:szCs w:val="24"/>
              </w:rPr>
              <w:t>he</w:t>
            </w:r>
            <w:r w:rsidR="001B491B" w:rsidRPr="006656D4">
              <w:rPr>
                <w:rFonts w:ascii="Calibri" w:eastAsia="Calibri" w:hAnsi="Calibri" w:cs="Calibri"/>
                <w:sz w:val="24"/>
                <w:szCs w:val="24"/>
              </w:rPr>
              <w:t xml:space="preserve"> </w:t>
            </w:r>
            <w:r w:rsidR="007F54CC" w:rsidRPr="006656D4">
              <w:rPr>
                <w:rFonts w:ascii="Calibri" w:eastAsia="Calibri" w:hAnsi="Calibri" w:cs="Calibri"/>
                <w:sz w:val="24"/>
                <w:szCs w:val="24"/>
              </w:rPr>
              <w:t>boar</w:t>
            </w:r>
            <w:r w:rsidR="006656D4" w:rsidRPr="006656D4">
              <w:rPr>
                <w:rFonts w:ascii="Calibri" w:eastAsia="Calibri" w:hAnsi="Calibri" w:cs="Calibri"/>
                <w:sz w:val="24"/>
                <w:szCs w:val="24"/>
              </w:rPr>
              <w:t>d</w:t>
            </w:r>
            <w:r w:rsidR="007F54CC" w:rsidRPr="006656D4">
              <w:rPr>
                <w:rFonts w:ascii="Calibri" w:eastAsia="Calibri" w:hAnsi="Calibri" w:cs="Calibri"/>
                <w:sz w:val="24"/>
                <w:szCs w:val="24"/>
              </w:rPr>
              <w:t>.</w:t>
            </w:r>
          </w:p>
          <w:p w14:paraId="17603A07" w14:textId="17449DC2" w:rsidR="000E0829" w:rsidRPr="006656D4" w:rsidRDefault="001B491B">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Discuss/review a definition of the</w:t>
            </w:r>
            <w:r w:rsidR="007F54CC" w:rsidRPr="006656D4">
              <w:rPr>
                <w:rFonts w:ascii="Calibri" w:eastAsia="Calibri" w:hAnsi="Calibri" w:cs="Calibri"/>
                <w:sz w:val="24"/>
                <w:szCs w:val="24"/>
              </w:rPr>
              <w:t xml:space="preserve"> rule of law.</w:t>
            </w:r>
          </w:p>
          <w:p w14:paraId="181EECFC" w14:textId="46580110" w:rsidR="001B491B" w:rsidRPr="006656D4" w:rsidRDefault="001B491B">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Pass out the Frayer Model worksheet and ask students to discuss and write down their answers</w:t>
            </w: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(1</w:t>
            </w:r>
            <w:r w:rsidRPr="006656D4">
              <w:rPr>
                <w:rFonts w:ascii="Calibri" w:eastAsia="Calibri" w:hAnsi="Calibri" w:cs="Calibri"/>
                <w:sz w:val="24"/>
                <w:szCs w:val="24"/>
              </w:rPr>
              <w:t>0</w:t>
            </w:r>
            <w:r w:rsidR="007F54CC" w:rsidRPr="006656D4">
              <w:rPr>
                <w:rFonts w:ascii="Calibri" w:eastAsia="Calibri" w:hAnsi="Calibri" w:cs="Calibri"/>
                <w:sz w:val="24"/>
                <w:szCs w:val="24"/>
              </w:rPr>
              <w:t xml:space="preserve"> </w:t>
            </w:r>
          </w:p>
          <w:p w14:paraId="619EEA4B" w14:textId="7591D110" w:rsidR="000E0829" w:rsidRPr="006656D4" w:rsidRDefault="001B491B">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minutes)</w:t>
            </w:r>
            <w:r w:rsidR="00346F67" w:rsidRPr="006656D4">
              <w:rPr>
                <w:rFonts w:ascii="Calibri" w:eastAsia="Calibri" w:hAnsi="Calibri" w:cs="Calibri"/>
                <w:sz w:val="24"/>
                <w:szCs w:val="24"/>
              </w:rPr>
              <w:t>.</w:t>
            </w:r>
          </w:p>
          <w:p w14:paraId="288F3197" w14:textId="3085901B" w:rsidR="000E0829" w:rsidRPr="006656D4" w:rsidRDefault="001B491B">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Share group answers and clear up any misconceptions</w:t>
            </w: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(5 minutes)</w:t>
            </w:r>
            <w:r w:rsidRPr="006656D4">
              <w:rPr>
                <w:rFonts w:ascii="Calibri" w:eastAsia="Calibri" w:hAnsi="Calibri" w:cs="Calibri"/>
                <w:sz w:val="24"/>
                <w:szCs w:val="24"/>
              </w:rPr>
              <w:t>.</w:t>
            </w:r>
          </w:p>
          <w:p w14:paraId="43937445" w14:textId="77777777" w:rsidR="001B491B" w:rsidRPr="006656D4" w:rsidRDefault="001B491B" w:rsidP="007F54CC">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Pass out the Declaration of Independence or have students access it online</w:t>
            </w:r>
            <w:proofErr w:type="gramStart"/>
            <w:r w:rsidR="007F54CC" w:rsidRPr="006656D4">
              <w:rPr>
                <w:rFonts w:ascii="Calibri" w:eastAsia="Calibri" w:hAnsi="Calibri" w:cs="Calibri"/>
                <w:sz w:val="24"/>
                <w:szCs w:val="24"/>
              </w:rPr>
              <w:t xml:space="preserve">.  </w:t>
            </w:r>
            <w:proofErr w:type="gramEnd"/>
            <w:r w:rsidR="007F54CC" w:rsidRPr="006656D4">
              <w:rPr>
                <w:rFonts w:ascii="Calibri" w:eastAsia="Calibri" w:hAnsi="Calibri" w:cs="Calibri"/>
                <w:sz w:val="24"/>
                <w:szCs w:val="24"/>
              </w:rPr>
              <w:t>Have students skim the text</w:t>
            </w:r>
          </w:p>
          <w:p w14:paraId="224313EA" w14:textId="77777777" w:rsidR="001B491B" w:rsidRPr="006656D4" w:rsidRDefault="007F54CC" w:rsidP="007F54CC">
            <w:pPr>
              <w:pBdr>
                <w:top w:val="nil"/>
                <w:left w:val="nil"/>
                <w:bottom w:val="nil"/>
                <w:right w:val="nil"/>
                <w:between w:val="nil"/>
              </w:pBdr>
              <w:ind w:right="283"/>
              <w:rPr>
                <w:rFonts w:ascii="Calibri" w:eastAsia="Calibri" w:hAnsi="Calibri" w:cs="Calibri"/>
                <w:sz w:val="24"/>
                <w:szCs w:val="24"/>
              </w:rPr>
            </w:pPr>
            <w:r w:rsidRPr="006656D4">
              <w:rPr>
                <w:rFonts w:ascii="Calibri" w:eastAsia="Calibri" w:hAnsi="Calibri" w:cs="Calibri"/>
                <w:sz w:val="24"/>
                <w:szCs w:val="24"/>
              </w:rPr>
              <w:t xml:space="preserve"> </w:t>
            </w:r>
            <w:r w:rsidR="001B491B" w:rsidRPr="006656D4">
              <w:rPr>
                <w:rFonts w:ascii="Calibri" w:eastAsia="Calibri" w:hAnsi="Calibri" w:cs="Calibri"/>
                <w:sz w:val="24"/>
                <w:szCs w:val="24"/>
              </w:rPr>
              <w:t xml:space="preserve"> </w:t>
            </w:r>
            <w:r w:rsidRPr="006656D4">
              <w:rPr>
                <w:rFonts w:ascii="Calibri" w:eastAsia="Calibri" w:hAnsi="Calibri" w:cs="Calibri"/>
                <w:sz w:val="24"/>
                <w:szCs w:val="24"/>
              </w:rPr>
              <w:t>and highlight the word law</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The teacher should explain the grievances or have students write them in</w:t>
            </w:r>
          </w:p>
          <w:p w14:paraId="2C8A1EAC" w14:textId="335C9334" w:rsidR="000E0829" w:rsidRPr="006656D4" w:rsidRDefault="007F54CC" w:rsidP="007F54CC">
            <w:pPr>
              <w:pBdr>
                <w:top w:val="nil"/>
                <w:left w:val="nil"/>
                <w:bottom w:val="nil"/>
                <w:right w:val="nil"/>
                <w:between w:val="nil"/>
              </w:pBdr>
              <w:ind w:right="283"/>
              <w:rPr>
                <w:rFonts w:ascii="Calibri" w:eastAsia="Calibri" w:hAnsi="Calibri" w:cs="Calibri"/>
                <w:color w:val="FF0000"/>
                <w:sz w:val="24"/>
                <w:szCs w:val="24"/>
              </w:rPr>
            </w:pPr>
            <w:r w:rsidRPr="006656D4">
              <w:rPr>
                <w:rFonts w:ascii="Calibri" w:eastAsia="Calibri" w:hAnsi="Calibri" w:cs="Calibri"/>
                <w:sz w:val="24"/>
                <w:szCs w:val="24"/>
              </w:rPr>
              <w:t xml:space="preserve"> </w:t>
            </w:r>
            <w:r w:rsidR="001B491B" w:rsidRPr="006656D4">
              <w:rPr>
                <w:rFonts w:ascii="Calibri" w:eastAsia="Calibri" w:hAnsi="Calibri" w:cs="Calibri"/>
                <w:sz w:val="24"/>
                <w:szCs w:val="24"/>
              </w:rPr>
              <w:t xml:space="preserve"> </w:t>
            </w:r>
            <w:r w:rsidRPr="006656D4">
              <w:rPr>
                <w:rFonts w:ascii="Calibri" w:eastAsia="Calibri" w:hAnsi="Calibri" w:cs="Calibri"/>
                <w:sz w:val="24"/>
                <w:szCs w:val="24"/>
              </w:rPr>
              <w:t>modern language</w:t>
            </w:r>
            <w:r w:rsidR="006656D4" w:rsidRPr="006656D4">
              <w:rPr>
                <w:rFonts w:ascii="Calibri" w:eastAsia="Calibri" w:hAnsi="Calibri" w:cs="Calibri"/>
                <w:sz w:val="24"/>
                <w:szCs w:val="24"/>
              </w:rPr>
              <w:t>, using complete sentences</w:t>
            </w:r>
            <w:r w:rsidR="001B491B" w:rsidRPr="006656D4">
              <w:rPr>
                <w:rFonts w:ascii="Calibri" w:eastAsia="Calibri" w:hAnsi="Calibri" w:cs="Calibri"/>
                <w:sz w:val="24"/>
                <w:szCs w:val="24"/>
              </w:rPr>
              <w:t xml:space="preserve"> </w:t>
            </w:r>
            <w:r w:rsidRPr="006656D4">
              <w:rPr>
                <w:rFonts w:ascii="Calibri" w:eastAsia="Calibri" w:hAnsi="Calibri" w:cs="Calibri"/>
                <w:sz w:val="24"/>
                <w:szCs w:val="24"/>
              </w:rPr>
              <w:t>(20-25 minutes)</w:t>
            </w:r>
            <w:r w:rsidR="001B491B" w:rsidRPr="006656D4">
              <w:rPr>
                <w:rFonts w:ascii="Calibri" w:eastAsia="Calibri" w:hAnsi="Calibri" w:cs="Calibri"/>
                <w:sz w:val="24"/>
                <w:szCs w:val="24"/>
              </w:rPr>
              <w:t>.</w:t>
            </w:r>
          </w:p>
          <w:p w14:paraId="186E2861" w14:textId="56343961" w:rsidR="002160A3" w:rsidRPr="006656D4" w:rsidRDefault="002160A3" w:rsidP="007F54CC">
            <w:pPr>
              <w:pBdr>
                <w:top w:val="nil"/>
                <w:left w:val="nil"/>
                <w:bottom w:val="nil"/>
                <w:right w:val="nil"/>
                <w:between w:val="nil"/>
              </w:pBdr>
              <w:ind w:right="283"/>
              <w:rPr>
                <w:rFonts w:ascii="Calibri" w:eastAsia="Calibri" w:hAnsi="Calibri" w:cs="Calibri"/>
                <w:sz w:val="24"/>
                <w:szCs w:val="24"/>
              </w:rPr>
            </w:pPr>
          </w:p>
        </w:tc>
      </w:tr>
      <w:tr w:rsidR="000E0829" w:rsidRPr="006656D4" w14:paraId="4870E811" w14:textId="77777777">
        <w:trPr>
          <w:trHeight w:val="20"/>
        </w:trPr>
        <w:tc>
          <w:tcPr>
            <w:tcW w:w="10799" w:type="dxa"/>
          </w:tcPr>
          <w:p w14:paraId="0572BD53" w14:textId="11BB9E8C" w:rsidR="000E0829" w:rsidRPr="006656D4" w:rsidRDefault="007F54CC" w:rsidP="001B491B">
            <w:pPr>
              <w:pBdr>
                <w:top w:val="nil"/>
                <w:left w:val="nil"/>
                <w:bottom w:val="nil"/>
                <w:right w:val="nil"/>
                <w:between w:val="nil"/>
              </w:pBdr>
              <w:ind w:left="103" w:right="887"/>
              <w:rPr>
                <w:rFonts w:ascii="Calibri" w:eastAsia="Calibri" w:hAnsi="Calibri" w:cs="Calibri"/>
                <w:color w:val="000000"/>
                <w:sz w:val="24"/>
                <w:szCs w:val="24"/>
              </w:rPr>
            </w:pPr>
            <w:r w:rsidRPr="006656D4">
              <w:rPr>
                <w:rFonts w:ascii="Calibri" w:eastAsia="Calibri" w:hAnsi="Calibri" w:cs="Calibri"/>
                <w:b/>
                <w:color w:val="000000"/>
                <w:sz w:val="24"/>
                <w:szCs w:val="24"/>
              </w:rPr>
              <w:t>Differentiation According to Student Needs:</w:t>
            </w:r>
          </w:p>
          <w:p w14:paraId="1DD5CCC8" w14:textId="2F772DEC" w:rsidR="000E0829" w:rsidRPr="006656D4" w:rsidRDefault="002160A3">
            <w:pPr>
              <w:pBdr>
                <w:top w:val="nil"/>
                <w:left w:val="nil"/>
                <w:bottom w:val="nil"/>
                <w:right w:val="nil"/>
                <w:between w:val="nil"/>
              </w:pBdr>
              <w:ind w:left="103" w:right="887"/>
              <w:rPr>
                <w:rFonts w:ascii="Calibri" w:eastAsia="Calibri" w:hAnsi="Calibri" w:cs="Calibri"/>
                <w:sz w:val="24"/>
                <w:szCs w:val="24"/>
              </w:rPr>
            </w:pPr>
            <w:r w:rsidRPr="006656D4">
              <w:rPr>
                <w:rFonts w:ascii="Calibri" w:eastAsia="Calibri" w:hAnsi="Calibri" w:cs="Calibri"/>
                <w:sz w:val="24"/>
                <w:szCs w:val="24"/>
              </w:rPr>
              <w:t xml:space="preserve">Use </w:t>
            </w:r>
            <w:r w:rsidR="007F54CC" w:rsidRPr="006656D4">
              <w:rPr>
                <w:rFonts w:ascii="Calibri" w:eastAsia="Calibri" w:hAnsi="Calibri" w:cs="Calibri"/>
                <w:sz w:val="24"/>
                <w:szCs w:val="24"/>
              </w:rPr>
              <w:t>only the excerpt</w:t>
            </w:r>
            <w:r w:rsidRPr="006656D4">
              <w:rPr>
                <w:rFonts w:ascii="Calibri" w:eastAsia="Calibri" w:hAnsi="Calibri" w:cs="Calibri"/>
                <w:sz w:val="24"/>
                <w:szCs w:val="24"/>
              </w:rPr>
              <w:t>ed reading or</w:t>
            </w:r>
            <w:r w:rsidR="007F54CC" w:rsidRPr="006656D4">
              <w:rPr>
                <w:rFonts w:ascii="Calibri" w:eastAsia="Calibri" w:hAnsi="Calibri" w:cs="Calibri"/>
                <w:sz w:val="24"/>
                <w:szCs w:val="24"/>
              </w:rPr>
              <w:t>, visuals instead of text for the definitions</w:t>
            </w:r>
            <w:r w:rsidRPr="006656D4">
              <w:rPr>
                <w:rFonts w:ascii="Calibri" w:eastAsia="Calibri" w:hAnsi="Calibri" w:cs="Calibri"/>
                <w:sz w:val="24"/>
                <w:szCs w:val="24"/>
              </w:rPr>
              <w:t>.</w:t>
            </w:r>
            <w:r w:rsidR="007F54CC" w:rsidRPr="006656D4">
              <w:rPr>
                <w:rFonts w:ascii="Calibri" w:eastAsia="Calibri" w:hAnsi="Calibri" w:cs="Calibri"/>
                <w:sz w:val="24"/>
                <w:szCs w:val="24"/>
              </w:rPr>
              <w:t xml:space="preserve"> </w:t>
            </w:r>
            <w:r w:rsidRPr="006656D4">
              <w:rPr>
                <w:rFonts w:ascii="Calibri" w:eastAsia="Calibri" w:hAnsi="Calibri" w:cs="Calibri"/>
                <w:sz w:val="24"/>
                <w:szCs w:val="24"/>
              </w:rPr>
              <w:t xml:space="preserve">Stay </w:t>
            </w:r>
            <w:r w:rsidR="001B491B" w:rsidRPr="006656D4">
              <w:rPr>
                <w:rFonts w:ascii="Calibri" w:eastAsia="Calibri" w:hAnsi="Calibri" w:cs="Calibri"/>
                <w:sz w:val="24"/>
                <w:szCs w:val="24"/>
              </w:rPr>
              <w:t xml:space="preserve">aware of and </w:t>
            </w:r>
            <w:r w:rsidR="007F54CC" w:rsidRPr="006656D4">
              <w:rPr>
                <w:rFonts w:ascii="Calibri" w:eastAsia="Calibri" w:hAnsi="Calibri" w:cs="Calibri"/>
                <w:sz w:val="24"/>
                <w:szCs w:val="24"/>
              </w:rPr>
              <w:t xml:space="preserve">sensitive to </w:t>
            </w:r>
            <w:r w:rsidRPr="006656D4">
              <w:rPr>
                <w:rFonts w:ascii="Calibri" w:eastAsia="Calibri" w:hAnsi="Calibri" w:cs="Calibri"/>
                <w:sz w:val="24"/>
                <w:szCs w:val="24"/>
              </w:rPr>
              <w:t>students</w:t>
            </w:r>
            <w:r w:rsidR="007F54CC" w:rsidRPr="006656D4">
              <w:rPr>
                <w:rFonts w:ascii="Calibri" w:eastAsia="Calibri" w:hAnsi="Calibri" w:cs="Calibri"/>
                <w:sz w:val="24"/>
                <w:szCs w:val="24"/>
              </w:rPr>
              <w:t xml:space="preserve"> who lived in an authoritarian country.</w:t>
            </w:r>
          </w:p>
          <w:p w14:paraId="2E1DCDE7" w14:textId="092A6E9E" w:rsidR="000E0829" w:rsidRPr="006656D4" w:rsidRDefault="007F54CC">
            <w:pPr>
              <w:pBdr>
                <w:top w:val="nil"/>
                <w:left w:val="nil"/>
                <w:bottom w:val="nil"/>
                <w:right w:val="nil"/>
                <w:between w:val="nil"/>
              </w:pBdr>
              <w:ind w:left="103" w:right="887"/>
              <w:rPr>
                <w:rFonts w:ascii="Calibri" w:eastAsia="Calibri" w:hAnsi="Calibri" w:cs="Calibri"/>
                <w:color w:val="000000"/>
                <w:sz w:val="24"/>
                <w:szCs w:val="24"/>
              </w:rPr>
            </w:pPr>
            <w:bookmarkStart w:id="11" w:name="26in1rg" w:colFirst="0" w:colLast="0"/>
            <w:bookmarkEnd w:id="11"/>
            <w:r w:rsidRPr="006656D4">
              <w:rPr>
                <w:rFonts w:ascii="Calibri" w:eastAsia="Calibri" w:hAnsi="Calibri" w:cs="Calibri"/>
                <w:color w:val="FF0000"/>
                <w:sz w:val="24"/>
                <w:szCs w:val="24"/>
              </w:rPr>
              <w:t>     </w:t>
            </w:r>
          </w:p>
        </w:tc>
      </w:tr>
      <w:tr w:rsidR="000E0829" w:rsidRPr="006656D4" w14:paraId="15657051" w14:textId="77777777">
        <w:trPr>
          <w:trHeight w:val="20"/>
        </w:trPr>
        <w:tc>
          <w:tcPr>
            <w:tcW w:w="10799" w:type="dxa"/>
          </w:tcPr>
          <w:p w14:paraId="2E83A327" w14:textId="77777777" w:rsidR="000E0829" w:rsidRPr="006656D4" w:rsidRDefault="007F54CC">
            <w:pPr>
              <w:pBdr>
                <w:top w:val="nil"/>
                <w:left w:val="nil"/>
                <w:bottom w:val="nil"/>
                <w:right w:val="nil"/>
                <w:between w:val="nil"/>
              </w:pBdr>
              <w:ind w:left="103" w:right="887"/>
              <w:rPr>
                <w:rFonts w:ascii="Calibri" w:eastAsia="Calibri" w:hAnsi="Calibri" w:cs="Calibri"/>
                <w:color w:val="000000"/>
                <w:sz w:val="24"/>
                <w:szCs w:val="24"/>
              </w:rPr>
            </w:pPr>
            <w:r w:rsidRPr="006656D4">
              <w:rPr>
                <w:rFonts w:ascii="Calibri" w:eastAsia="Calibri" w:hAnsi="Calibri" w:cs="Calibri"/>
                <w:b/>
                <w:color w:val="000000"/>
                <w:sz w:val="24"/>
                <w:szCs w:val="24"/>
              </w:rPr>
              <w:t>Wrap Up- Synthesis/Closure:</w:t>
            </w:r>
          </w:p>
          <w:p w14:paraId="0B16D3E1" w14:textId="77777777" w:rsidR="000E0829" w:rsidRPr="006656D4" w:rsidRDefault="007F54CC">
            <w:pPr>
              <w:pBdr>
                <w:top w:val="nil"/>
                <w:left w:val="nil"/>
                <w:bottom w:val="nil"/>
                <w:right w:val="nil"/>
                <w:between w:val="nil"/>
              </w:pBdr>
              <w:ind w:left="103" w:right="887"/>
              <w:rPr>
                <w:rFonts w:ascii="Calibri" w:eastAsia="Calibri" w:hAnsi="Calibri" w:cs="Calibri"/>
                <w:sz w:val="24"/>
                <w:szCs w:val="24"/>
              </w:rPr>
            </w:pPr>
            <w:r w:rsidRPr="006656D4">
              <w:rPr>
                <w:rFonts w:ascii="Calibri" w:eastAsia="Calibri" w:hAnsi="Calibri" w:cs="Calibri"/>
                <w:sz w:val="24"/>
                <w:szCs w:val="24"/>
              </w:rPr>
              <w:t>Revisit the essential question you chose to guide the lesson</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Ask students to create a group answer they will share with the class.</w:t>
            </w:r>
          </w:p>
          <w:p w14:paraId="05CB27DF" w14:textId="5FB8F8F8" w:rsidR="000E0829" w:rsidRPr="006656D4" w:rsidRDefault="002160A3">
            <w:pPr>
              <w:spacing w:line="265" w:lineRule="auto"/>
              <w:rPr>
                <w:rFonts w:ascii="Calibri" w:eastAsia="Calibri" w:hAnsi="Calibri" w:cs="Calibri"/>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 xml:space="preserve">How do the grievances in the Declaration of Independence reflect a belief in the </w:t>
            </w:r>
            <w:r w:rsidRPr="006656D4">
              <w:rPr>
                <w:rFonts w:ascii="Calibri" w:eastAsia="Calibri" w:hAnsi="Calibri" w:cs="Calibri"/>
                <w:sz w:val="24"/>
                <w:szCs w:val="24"/>
              </w:rPr>
              <w:t>rule of law</w:t>
            </w:r>
            <w:r w:rsidR="007F54CC" w:rsidRPr="006656D4">
              <w:rPr>
                <w:rFonts w:ascii="Calibri" w:eastAsia="Calibri" w:hAnsi="Calibri" w:cs="Calibri"/>
                <w:sz w:val="24"/>
                <w:szCs w:val="24"/>
              </w:rPr>
              <w:t>?</w:t>
            </w:r>
          </w:p>
          <w:p w14:paraId="763EFF75" w14:textId="40C95BA3" w:rsidR="000E0829" w:rsidRPr="006656D4" w:rsidRDefault="002160A3" w:rsidP="00346F67">
            <w:pPr>
              <w:rPr>
                <w:rFonts w:ascii="Calibri" w:eastAsia="Calibri" w:hAnsi="Calibri" w:cs="Calibri"/>
                <w:b/>
                <w:sz w:val="24"/>
                <w:szCs w:val="24"/>
              </w:rPr>
            </w:pPr>
            <w:r w:rsidRPr="006656D4">
              <w:rPr>
                <w:rFonts w:ascii="Calibri" w:eastAsia="Calibri" w:hAnsi="Calibri" w:cs="Calibri"/>
                <w:sz w:val="24"/>
                <w:szCs w:val="24"/>
              </w:rPr>
              <w:t xml:space="preserve">  </w:t>
            </w:r>
            <w:r w:rsidR="007F54CC" w:rsidRPr="006656D4">
              <w:rPr>
                <w:rFonts w:ascii="Calibri" w:eastAsia="Calibri" w:hAnsi="Calibri" w:cs="Calibri"/>
                <w:sz w:val="24"/>
                <w:szCs w:val="24"/>
              </w:rPr>
              <w:t>How did the Declaration of Independence establish the foundation of American government?</w:t>
            </w:r>
            <w:bookmarkStart w:id="12" w:name="lnxbz9" w:colFirst="0" w:colLast="0"/>
            <w:bookmarkEnd w:id="12"/>
          </w:p>
          <w:p w14:paraId="69DB1946" w14:textId="77777777" w:rsidR="000E0829" w:rsidRPr="006656D4" w:rsidRDefault="007F54CC">
            <w:pPr>
              <w:pBdr>
                <w:top w:val="nil"/>
                <w:left w:val="nil"/>
                <w:bottom w:val="nil"/>
                <w:right w:val="nil"/>
                <w:between w:val="nil"/>
              </w:pBdr>
              <w:ind w:left="103" w:right="887"/>
              <w:rPr>
                <w:rFonts w:ascii="Calibri" w:eastAsia="Calibri" w:hAnsi="Calibri" w:cs="Calibri"/>
                <w:color w:val="000000"/>
                <w:sz w:val="24"/>
                <w:szCs w:val="24"/>
              </w:rPr>
            </w:pPr>
            <w:r w:rsidRPr="006656D4">
              <w:rPr>
                <w:rFonts w:ascii="Calibri" w:eastAsia="Calibri" w:hAnsi="Calibri" w:cs="Calibri"/>
                <w:color w:val="000000"/>
                <w:sz w:val="24"/>
                <w:szCs w:val="24"/>
              </w:rPr>
              <w:t>     </w:t>
            </w:r>
          </w:p>
        </w:tc>
      </w:tr>
      <w:tr w:rsidR="000E0829" w:rsidRPr="006656D4" w14:paraId="4F731992" w14:textId="77777777">
        <w:trPr>
          <w:trHeight w:val="20"/>
        </w:trPr>
        <w:tc>
          <w:tcPr>
            <w:tcW w:w="10799" w:type="dxa"/>
          </w:tcPr>
          <w:p w14:paraId="6F929DC1" w14:textId="77777777" w:rsidR="000E0829" w:rsidRPr="006656D4" w:rsidRDefault="007F54CC">
            <w:pPr>
              <w:pBdr>
                <w:top w:val="nil"/>
                <w:left w:val="nil"/>
                <w:bottom w:val="nil"/>
                <w:right w:val="nil"/>
                <w:between w:val="nil"/>
              </w:pBdr>
              <w:spacing w:line="265" w:lineRule="auto"/>
              <w:ind w:left="103"/>
              <w:rPr>
                <w:rFonts w:ascii="Calibri" w:eastAsia="Calibri" w:hAnsi="Calibri" w:cs="Calibri"/>
                <w:i/>
                <w:color w:val="000000"/>
                <w:sz w:val="24"/>
                <w:szCs w:val="24"/>
              </w:rPr>
            </w:pPr>
            <w:r w:rsidRPr="006656D4">
              <w:rPr>
                <w:rFonts w:ascii="Calibri" w:eastAsia="Calibri" w:hAnsi="Calibri" w:cs="Calibri"/>
                <w:b/>
                <w:color w:val="000000"/>
                <w:sz w:val="24"/>
                <w:szCs w:val="24"/>
              </w:rPr>
              <w:lastRenderedPageBreak/>
              <w:t xml:space="preserve">Assessment (Formative and Summative): </w:t>
            </w:r>
          </w:p>
          <w:p w14:paraId="7C54FDC7" w14:textId="77777777" w:rsidR="002160A3" w:rsidRPr="006656D4" w:rsidRDefault="007F54CC">
            <w:pPr>
              <w:pBdr>
                <w:top w:val="nil"/>
                <w:left w:val="nil"/>
                <w:bottom w:val="nil"/>
                <w:right w:val="nil"/>
                <w:between w:val="nil"/>
              </w:pBdr>
              <w:ind w:left="103" w:right="893"/>
              <w:rPr>
                <w:rFonts w:ascii="Calibri" w:eastAsia="Calibri" w:hAnsi="Calibri" w:cs="Calibri"/>
                <w:sz w:val="24"/>
                <w:szCs w:val="24"/>
              </w:rPr>
            </w:pPr>
            <w:r w:rsidRPr="006656D4">
              <w:rPr>
                <w:rFonts w:ascii="Calibri" w:eastAsia="Calibri" w:hAnsi="Calibri" w:cs="Calibri"/>
                <w:sz w:val="24"/>
                <w:szCs w:val="24"/>
              </w:rPr>
              <w:t>Formative</w:t>
            </w:r>
          </w:p>
          <w:p w14:paraId="66BAD625" w14:textId="5F27FC9D" w:rsidR="000E0829" w:rsidRPr="006656D4" w:rsidRDefault="007F54CC">
            <w:pPr>
              <w:pBdr>
                <w:top w:val="nil"/>
                <w:left w:val="nil"/>
                <w:bottom w:val="nil"/>
                <w:right w:val="nil"/>
                <w:between w:val="nil"/>
              </w:pBdr>
              <w:ind w:left="103" w:right="893"/>
              <w:rPr>
                <w:rFonts w:ascii="Calibri" w:eastAsia="Calibri" w:hAnsi="Calibri" w:cs="Calibri"/>
                <w:sz w:val="24"/>
                <w:szCs w:val="24"/>
              </w:rPr>
            </w:pPr>
            <w:r w:rsidRPr="006656D4">
              <w:rPr>
                <w:rFonts w:ascii="Calibri" w:eastAsia="Calibri" w:hAnsi="Calibri" w:cs="Calibri"/>
                <w:sz w:val="24"/>
                <w:szCs w:val="24"/>
              </w:rPr>
              <w:t>The discussion will help you gauge how much depth to go into regarding the background of the Declaration of Independence</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The text and questions for the Declaration of Independence should be checked for completion and thought</w:t>
            </w:r>
            <w:r w:rsidR="002160A3" w:rsidRPr="006656D4">
              <w:rPr>
                <w:rFonts w:ascii="Calibri" w:eastAsia="Calibri" w:hAnsi="Calibri" w:cs="Calibri"/>
                <w:sz w:val="24"/>
                <w:szCs w:val="24"/>
              </w:rPr>
              <w:t>ful</w:t>
            </w:r>
            <w:r w:rsidRPr="006656D4">
              <w:rPr>
                <w:rFonts w:ascii="Calibri" w:eastAsia="Calibri" w:hAnsi="Calibri" w:cs="Calibri"/>
                <w:sz w:val="24"/>
                <w:szCs w:val="24"/>
              </w:rPr>
              <w:t xml:space="preserve"> answers</w:t>
            </w:r>
            <w:proofErr w:type="gramStart"/>
            <w:r w:rsidRPr="006656D4">
              <w:rPr>
                <w:rFonts w:ascii="Calibri" w:eastAsia="Calibri" w:hAnsi="Calibri" w:cs="Calibri"/>
                <w:sz w:val="24"/>
                <w:szCs w:val="24"/>
              </w:rPr>
              <w:t xml:space="preserve">.  </w:t>
            </w:r>
            <w:proofErr w:type="gramEnd"/>
          </w:p>
          <w:p w14:paraId="2E2FB447" w14:textId="77777777" w:rsidR="002160A3" w:rsidRPr="006656D4" w:rsidRDefault="007F54CC">
            <w:pPr>
              <w:pBdr>
                <w:top w:val="nil"/>
                <w:left w:val="nil"/>
                <w:bottom w:val="nil"/>
                <w:right w:val="nil"/>
                <w:between w:val="nil"/>
              </w:pBdr>
              <w:ind w:left="103" w:right="893"/>
              <w:rPr>
                <w:rFonts w:ascii="Calibri" w:eastAsia="Calibri" w:hAnsi="Calibri" w:cs="Calibri"/>
                <w:sz w:val="24"/>
                <w:szCs w:val="24"/>
              </w:rPr>
            </w:pPr>
            <w:r w:rsidRPr="006656D4">
              <w:rPr>
                <w:rFonts w:ascii="Calibri" w:eastAsia="Calibri" w:hAnsi="Calibri" w:cs="Calibri"/>
                <w:sz w:val="24"/>
                <w:szCs w:val="24"/>
              </w:rPr>
              <w:t>Summative</w:t>
            </w:r>
          </w:p>
          <w:p w14:paraId="778263B8" w14:textId="49B22862" w:rsidR="000E0829" w:rsidRPr="006656D4" w:rsidRDefault="002160A3" w:rsidP="00E34A45">
            <w:pPr>
              <w:pBdr>
                <w:top w:val="nil"/>
                <w:left w:val="nil"/>
                <w:bottom w:val="nil"/>
                <w:right w:val="nil"/>
                <w:between w:val="nil"/>
              </w:pBdr>
              <w:ind w:left="103" w:right="893"/>
              <w:rPr>
                <w:rFonts w:ascii="Calibri" w:eastAsia="Calibri" w:hAnsi="Calibri" w:cs="Calibri"/>
                <w:color w:val="FF0000"/>
                <w:sz w:val="24"/>
                <w:szCs w:val="24"/>
              </w:rPr>
            </w:pPr>
            <w:r w:rsidRPr="006656D4">
              <w:rPr>
                <w:rFonts w:ascii="Calibri" w:eastAsia="Calibri" w:hAnsi="Calibri" w:cs="Calibri"/>
                <w:sz w:val="24"/>
                <w:szCs w:val="24"/>
              </w:rPr>
              <w:t>S</w:t>
            </w:r>
            <w:r w:rsidR="007F54CC" w:rsidRPr="006656D4">
              <w:rPr>
                <w:rFonts w:ascii="Calibri" w:eastAsia="Calibri" w:hAnsi="Calibri" w:cs="Calibri"/>
                <w:sz w:val="24"/>
                <w:szCs w:val="24"/>
              </w:rPr>
              <w:t>tudents</w:t>
            </w:r>
            <w:r w:rsidRPr="006656D4">
              <w:rPr>
                <w:rFonts w:ascii="Calibri" w:eastAsia="Calibri" w:hAnsi="Calibri" w:cs="Calibri"/>
                <w:sz w:val="24"/>
                <w:szCs w:val="24"/>
              </w:rPr>
              <w:t>’ writing</w:t>
            </w:r>
            <w:r w:rsidR="007F54CC" w:rsidRPr="006656D4">
              <w:rPr>
                <w:rFonts w:ascii="Calibri" w:eastAsia="Calibri" w:hAnsi="Calibri" w:cs="Calibri"/>
                <w:sz w:val="24"/>
                <w:szCs w:val="24"/>
              </w:rPr>
              <w:t xml:space="preserve"> should</w:t>
            </w:r>
            <w:r w:rsidR="00346F67" w:rsidRPr="006656D4">
              <w:rPr>
                <w:rFonts w:ascii="Calibri" w:eastAsia="Calibri" w:hAnsi="Calibri" w:cs="Calibri"/>
                <w:sz w:val="24"/>
                <w:szCs w:val="24"/>
              </w:rPr>
              <w:t xml:space="preserve"> </w:t>
            </w:r>
            <w:r w:rsidR="007F54CC" w:rsidRPr="006656D4">
              <w:rPr>
                <w:rFonts w:ascii="Calibri" w:eastAsia="Calibri" w:hAnsi="Calibri" w:cs="Calibri"/>
                <w:sz w:val="24"/>
                <w:szCs w:val="24"/>
              </w:rPr>
              <w:t>explain the concept of the rule of law and why the Declaration of Independence included grievances</w:t>
            </w:r>
            <w:proofErr w:type="gramStart"/>
            <w:r w:rsidR="007F54CC" w:rsidRPr="006656D4">
              <w:rPr>
                <w:rFonts w:ascii="Calibri" w:eastAsia="Calibri" w:hAnsi="Calibri" w:cs="Calibri"/>
                <w:sz w:val="24"/>
                <w:szCs w:val="24"/>
              </w:rPr>
              <w:t xml:space="preserve">.  </w:t>
            </w:r>
            <w:proofErr w:type="gramEnd"/>
            <w:r w:rsidR="007F54CC" w:rsidRPr="006656D4">
              <w:rPr>
                <w:rFonts w:ascii="Calibri" w:eastAsia="Calibri" w:hAnsi="Calibri" w:cs="Calibri"/>
                <w:sz w:val="24"/>
                <w:szCs w:val="24"/>
              </w:rPr>
              <w:t>Students could answer the wrap</w:t>
            </w:r>
            <w:r w:rsidRPr="006656D4">
              <w:rPr>
                <w:rFonts w:ascii="Calibri" w:eastAsia="Calibri" w:hAnsi="Calibri" w:cs="Calibri"/>
                <w:sz w:val="24"/>
                <w:szCs w:val="24"/>
              </w:rPr>
              <w:t>-</w:t>
            </w:r>
            <w:r w:rsidR="007F54CC" w:rsidRPr="006656D4">
              <w:rPr>
                <w:rFonts w:ascii="Calibri" w:eastAsia="Calibri" w:hAnsi="Calibri" w:cs="Calibri"/>
                <w:sz w:val="24"/>
                <w:szCs w:val="24"/>
              </w:rPr>
              <w:t>up questions in a thoughtful paragraph</w:t>
            </w:r>
            <w:proofErr w:type="gramStart"/>
            <w:r w:rsidR="00E34A45" w:rsidRPr="006656D4">
              <w:rPr>
                <w:rFonts w:ascii="Calibri" w:eastAsia="Calibri" w:hAnsi="Calibri" w:cs="Calibri"/>
                <w:sz w:val="24"/>
                <w:szCs w:val="24"/>
              </w:rPr>
              <w:t xml:space="preserve">.  </w:t>
            </w:r>
            <w:proofErr w:type="gramEnd"/>
            <w:r w:rsidR="007F54CC" w:rsidRPr="006656D4">
              <w:rPr>
                <w:rFonts w:ascii="Calibri" w:eastAsia="Calibri" w:hAnsi="Calibri" w:cs="Calibri"/>
                <w:sz w:val="24"/>
                <w:szCs w:val="24"/>
              </w:rPr>
              <w:t>How do the grievances in the Declaration of Independence reflect a belief in the Rule of Law</w:t>
            </w:r>
            <w:proofErr w:type="gramStart"/>
            <w:r w:rsidR="007F54CC" w:rsidRPr="006656D4">
              <w:rPr>
                <w:rFonts w:ascii="Calibri" w:eastAsia="Calibri" w:hAnsi="Calibri" w:cs="Calibri"/>
                <w:sz w:val="24"/>
                <w:szCs w:val="24"/>
              </w:rPr>
              <w:t>?</w:t>
            </w:r>
            <w:r w:rsidR="00E34A45" w:rsidRPr="006656D4">
              <w:rPr>
                <w:rFonts w:ascii="Calibri" w:eastAsia="Calibri" w:hAnsi="Calibri" w:cs="Calibri"/>
                <w:sz w:val="24"/>
                <w:szCs w:val="24"/>
              </w:rPr>
              <w:t xml:space="preserve">  </w:t>
            </w:r>
            <w:proofErr w:type="gramEnd"/>
            <w:r w:rsidR="007F54CC" w:rsidRPr="006656D4">
              <w:rPr>
                <w:rFonts w:ascii="Calibri" w:eastAsia="Calibri" w:hAnsi="Calibri" w:cs="Calibri"/>
                <w:sz w:val="24"/>
                <w:szCs w:val="24"/>
              </w:rPr>
              <w:t>How did the Declaration of Independence establish the foundation of American government?</w:t>
            </w:r>
          </w:p>
          <w:p w14:paraId="6038839A" w14:textId="77777777" w:rsidR="000E0829" w:rsidRPr="006656D4" w:rsidRDefault="000E0829">
            <w:pPr>
              <w:pBdr>
                <w:top w:val="nil"/>
                <w:left w:val="nil"/>
                <w:bottom w:val="nil"/>
                <w:right w:val="nil"/>
                <w:between w:val="nil"/>
              </w:pBdr>
              <w:ind w:left="103" w:right="893"/>
              <w:rPr>
                <w:rFonts w:ascii="Calibri" w:eastAsia="Calibri" w:hAnsi="Calibri" w:cs="Calibri"/>
                <w:sz w:val="24"/>
                <w:szCs w:val="24"/>
              </w:rPr>
            </w:pPr>
          </w:p>
          <w:p w14:paraId="731D8B3A" w14:textId="77777777" w:rsidR="000E0829" w:rsidRPr="006656D4" w:rsidRDefault="007F54CC">
            <w:pPr>
              <w:pBdr>
                <w:top w:val="nil"/>
                <w:left w:val="nil"/>
                <w:bottom w:val="nil"/>
                <w:right w:val="nil"/>
                <w:between w:val="nil"/>
              </w:pBdr>
              <w:ind w:left="103" w:right="893"/>
              <w:rPr>
                <w:rFonts w:ascii="Calibri" w:eastAsia="Calibri" w:hAnsi="Calibri" w:cs="Calibri"/>
                <w:color w:val="000000"/>
                <w:sz w:val="24"/>
                <w:szCs w:val="24"/>
              </w:rPr>
            </w:pPr>
            <w:bookmarkStart w:id="13" w:name="35nkun2" w:colFirst="0" w:colLast="0"/>
            <w:bookmarkEnd w:id="13"/>
            <w:r w:rsidRPr="006656D4">
              <w:rPr>
                <w:rFonts w:ascii="Calibri" w:eastAsia="Calibri" w:hAnsi="Calibri" w:cs="Calibri"/>
                <w:color w:val="333333"/>
                <w:sz w:val="24"/>
                <w:szCs w:val="24"/>
              </w:rPr>
              <w:t>     </w:t>
            </w:r>
          </w:p>
        </w:tc>
      </w:tr>
      <w:tr w:rsidR="000E0829" w:rsidRPr="006656D4" w14:paraId="1ECBCCF7" w14:textId="77777777">
        <w:trPr>
          <w:trHeight w:val="20"/>
        </w:trPr>
        <w:tc>
          <w:tcPr>
            <w:tcW w:w="10799" w:type="dxa"/>
          </w:tcPr>
          <w:p w14:paraId="0DA8C64A" w14:textId="77777777" w:rsidR="000E0829" w:rsidRPr="006656D4" w:rsidRDefault="007F54CC">
            <w:pPr>
              <w:pBdr>
                <w:top w:val="nil"/>
                <w:left w:val="nil"/>
                <w:bottom w:val="nil"/>
                <w:right w:val="nil"/>
                <w:between w:val="nil"/>
              </w:pBdr>
              <w:spacing w:line="265" w:lineRule="auto"/>
              <w:ind w:left="103"/>
              <w:jc w:val="center"/>
              <w:rPr>
                <w:rFonts w:ascii="Calibri" w:eastAsia="Calibri" w:hAnsi="Calibri" w:cs="Calibri"/>
                <w:b/>
                <w:color w:val="000000"/>
                <w:sz w:val="24"/>
                <w:szCs w:val="24"/>
              </w:rPr>
            </w:pPr>
            <w:r w:rsidRPr="006656D4">
              <w:rPr>
                <w:rFonts w:ascii="Calibri" w:eastAsia="Calibri" w:hAnsi="Calibri" w:cs="Calibri"/>
                <w:b/>
                <w:color w:val="000000"/>
                <w:sz w:val="24"/>
                <w:szCs w:val="24"/>
              </w:rPr>
              <w:t>Extension and Evaluation of the Lesson</w:t>
            </w:r>
          </w:p>
        </w:tc>
      </w:tr>
      <w:tr w:rsidR="000E0829" w:rsidRPr="006656D4" w14:paraId="4A6172CE" w14:textId="77777777">
        <w:trPr>
          <w:trHeight w:val="20"/>
        </w:trPr>
        <w:tc>
          <w:tcPr>
            <w:tcW w:w="10799" w:type="dxa"/>
          </w:tcPr>
          <w:p w14:paraId="66FDDD28" w14:textId="527CD37D" w:rsidR="000E0829" w:rsidRPr="006656D4" w:rsidRDefault="00E34A45" w:rsidP="00E34A45">
            <w:pPr>
              <w:pBdr>
                <w:top w:val="nil"/>
                <w:left w:val="nil"/>
                <w:bottom w:val="nil"/>
                <w:right w:val="nil"/>
                <w:between w:val="nil"/>
              </w:pBdr>
              <w:spacing w:line="265" w:lineRule="auto"/>
              <w:ind w:left="103"/>
              <w:rPr>
                <w:rFonts w:ascii="Calibri" w:eastAsia="Calibri" w:hAnsi="Calibri" w:cs="Calibri"/>
                <w:color w:val="000000"/>
                <w:sz w:val="24"/>
                <w:szCs w:val="24"/>
              </w:rPr>
            </w:pPr>
            <w:r w:rsidRPr="006656D4">
              <w:rPr>
                <w:rFonts w:ascii="Calibri" w:eastAsia="Calibri" w:hAnsi="Calibri" w:cs="Calibri"/>
                <w:color w:val="000000"/>
                <w:sz w:val="24"/>
                <w:szCs w:val="24"/>
              </w:rPr>
              <w:t>E</w:t>
            </w:r>
            <w:r w:rsidR="007F54CC" w:rsidRPr="006656D4">
              <w:rPr>
                <w:rFonts w:ascii="Calibri" w:eastAsia="Calibri" w:hAnsi="Calibri" w:cs="Calibri"/>
                <w:color w:val="000000"/>
                <w:sz w:val="24"/>
                <w:szCs w:val="24"/>
              </w:rPr>
              <w:t xml:space="preserve">nrichment activities/homework/follow-up activities </w:t>
            </w:r>
            <w:r w:rsidRPr="006656D4">
              <w:rPr>
                <w:rFonts w:ascii="Calibri" w:eastAsia="Calibri" w:hAnsi="Calibri" w:cs="Calibri"/>
                <w:color w:val="000000"/>
                <w:sz w:val="24"/>
                <w:szCs w:val="24"/>
              </w:rPr>
              <w:t>to</w:t>
            </w:r>
            <w:r w:rsidR="007F54CC" w:rsidRPr="006656D4">
              <w:rPr>
                <w:rFonts w:ascii="Calibri" w:eastAsia="Calibri" w:hAnsi="Calibri" w:cs="Calibri"/>
                <w:color w:val="000000"/>
                <w:sz w:val="24"/>
                <w:szCs w:val="24"/>
              </w:rPr>
              <w:t xml:space="preserve"> reinforce and extend student learning </w:t>
            </w:r>
            <w:r w:rsidRPr="006656D4">
              <w:rPr>
                <w:rFonts w:ascii="Calibri" w:eastAsia="Calibri" w:hAnsi="Calibri" w:cs="Calibri"/>
                <w:sz w:val="24"/>
                <w:szCs w:val="24"/>
              </w:rPr>
              <w:t>may</w:t>
            </w:r>
            <w:r w:rsidR="007F54CC" w:rsidRPr="006656D4">
              <w:rPr>
                <w:rFonts w:ascii="Calibri" w:eastAsia="Calibri" w:hAnsi="Calibri" w:cs="Calibri"/>
                <w:sz w:val="24"/>
                <w:szCs w:val="24"/>
              </w:rPr>
              <w:t xml:space="preserve"> include a more thorough reading of the Declaration of Independence</w:t>
            </w:r>
            <w:r w:rsidRPr="006656D4">
              <w:rPr>
                <w:rFonts w:ascii="Calibri" w:eastAsia="Calibri" w:hAnsi="Calibri" w:cs="Calibri"/>
                <w:sz w:val="24"/>
                <w:szCs w:val="24"/>
              </w:rPr>
              <w:t xml:space="preserve"> and a teacher-led discussion </w:t>
            </w:r>
            <w:r w:rsidR="007F54CC" w:rsidRPr="006656D4">
              <w:rPr>
                <w:rFonts w:ascii="Calibri" w:eastAsia="Calibri" w:hAnsi="Calibri" w:cs="Calibri"/>
                <w:sz w:val="24"/>
                <w:szCs w:val="24"/>
              </w:rPr>
              <w:t>foreshadow</w:t>
            </w:r>
            <w:r w:rsidRPr="006656D4">
              <w:rPr>
                <w:rFonts w:ascii="Calibri" w:eastAsia="Calibri" w:hAnsi="Calibri" w:cs="Calibri"/>
                <w:sz w:val="24"/>
                <w:szCs w:val="24"/>
              </w:rPr>
              <w:t>ing</w:t>
            </w:r>
            <w:r w:rsidR="007F54CC" w:rsidRPr="006656D4">
              <w:rPr>
                <w:rFonts w:ascii="Calibri" w:eastAsia="Calibri" w:hAnsi="Calibri" w:cs="Calibri"/>
                <w:sz w:val="24"/>
                <w:szCs w:val="24"/>
              </w:rPr>
              <w:t xml:space="preserve"> how the Founders tried to structure the government and create an independent judiciary.</w:t>
            </w:r>
          </w:p>
          <w:p w14:paraId="029933B6" w14:textId="64AFA319" w:rsidR="000E0829" w:rsidRPr="006656D4" w:rsidRDefault="0047471A" w:rsidP="0047471A">
            <w:pPr>
              <w:pBdr>
                <w:top w:val="nil"/>
                <w:left w:val="nil"/>
                <w:bottom w:val="nil"/>
                <w:right w:val="nil"/>
                <w:between w:val="nil"/>
              </w:pBdr>
              <w:spacing w:line="265" w:lineRule="auto"/>
              <w:ind w:left="103"/>
              <w:rPr>
                <w:rFonts w:ascii="Calibri" w:eastAsia="Calibri" w:hAnsi="Calibri" w:cs="Calibri"/>
                <w:color w:val="000000"/>
                <w:sz w:val="24"/>
                <w:szCs w:val="24"/>
              </w:rPr>
            </w:pPr>
            <w:r w:rsidRPr="006656D4">
              <w:rPr>
                <w:rFonts w:ascii="Calibri" w:eastAsia="Calibri" w:hAnsi="Calibri" w:cs="Calibri"/>
                <w:sz w:val="24"/>
                <w:szCs w:val="24"/>
              </w:rPr>
              <w:t>The teacher might stimulate student engagement by discussing what societies look like without the rule of law</w:t>
            </w:r>
            <w:proofErr w:type="gramStart"/>
            <w:r w:rsidRPr="006656D4">
              <w:rPr>
                <w:rFonts w:ascii="Calibri" w:eastAsia="Calibri" w:hAnsi="Calibri" w:cs="Calibri"/>
                <w:sz w:val="24"/>
                <w:szCs w:val="24"/>
              </w:rPr>
              <w:t xml:space="preserve">.  </w:t>
            </w:r>
            <w:proofErr w:type="gramEnd"/>
            <w:r w:rsidRPr="006656D4">
              <w:rPr>
                <w:rFonts w:ascii="Calibri" w:eastAsia="Calibri" w:hAnsi="Calibri" w:cs="Calibri"/>
                <w:sz w:val="24"/>
                <w:szCs w:val="24"/>
              </w:rPr>
              <w:t>Consider using</w:t>
            </w:r>
            <w:r w:rsidR="007F54CC" w:rsidRPr="006656D4">
              <w:rPr>
                <w:rFonts w:ascii="Calibri" w:eastAsia="Calibri" w:hAnsi="Calibri" w:cs="Calibri"/>
                <w:sz w:val="24"/>
                <w:szCs w:val="24"/>
              </w:rPr>
              <w:t xml:space="preserve"> posters, group projects or speeches about the rule of law</w:t>
            </w:r>
            <w:r w:rsidRPr="006656D4">
              <w:rPr>
                <w:rFonts w:ascii="Calibri" w:eastAsia="Calibri" w:hAnsi="Calibri" w:cs="Calibri"/>
                <w:sz w:val="24"/>
                <w:szCs w:val="24"/>
              </w:rPr>
              <w:t xml:space="preserve"> as alternate/additional expressions of student learning.</w:t>
            </w:r>
            <w:r w:rsidR="007F54CC" w:rsidRPr="006656D4">
              <w:rPr>
                <w:rFonts w:ascii="Calibri" w:eastAsia="Calibri" w:hAnsi="Calibri" w:cs="Calibri"/>
                <w:sz w:val="24"/>
                <w:szCs w:val="24"/>
              </w:rPr>
              <w:t xml:space="preserve"> </w:t>
            </w:r>
            <w:bookmarkStart w:id="14" w:name="1ksv4uv" w:colFirst="0" w:colLast="0"/>
            <w:bookmarkEnd w:id="14"/>
          </w:p>
        </w:tc>
      </w:tr>
    </w:tbl>
    <w:p w14:paraId="177E30B1" w14:textId="77777777" w:rsidR="000E0829" w:rsidRPr="006656D4" w:rsidRDefault="000E0829">
      <w:pPr>
        <w:rPr>
          <w:sz w:val="16"/>
          <w:szCs w:val="16"/>
        </w:rPr>
        <w:sectPr w:rsidR="000E0829" w:rsidRPr="006656D4" w:rsidSect="007F54CC">
          <w:pgSz w:w="11910" w:h="16840"/>
          <w:pgMar w:top="864" w:right="619" w:bottom="864" w:left="504" w:header="720" w:footer="720" w:gutter="0"/>
          <w:pgNumType w:start="1"/>
          <w:cols w:space="720"/>
        </w:sectPr>
      </w:pPr>
    </w:p>
    <w:p w14:paraId="331ACC58" w14:textId="77777777" w:rsidR="00993C90" w:rsidRPr="006656D4" w:rsidRDefault="00993C90" w:rsidP="00993C90">
      <w:pPr>
        <w:widowControl/>
        <w:pBdr>
          <w:bottom w:val="single" w:sz="12" w:space="1" w:color="000000"/>
        </w:pBdr>
        <w:spacing w:after="160" w:line="259" w:lineRule="auto"/>
        <w:jc w:val="right"/>
        <w:rPr>
          <w:rFonts w:ascii="Gill Sans MT" w:eastAsia="Gill Sans MT" w:hAnsi="Gill Sans MT" w:cs="Gill Sans MT"/>
          <w:b/>
          <w:sz w:val="28"/>
          <w:szCs w:val="28"/>
        </w:rPr>
      </w:pPr>
      <w:r w:rsidRPr="006656D4">
        <w:rPr>
          <w:rFonts w:ascii="Gill Sans MT" w:eastAsia="Gill Sans MT" w:hAnsi="Gill Sans MT" w:cs="Gill Sans MT"/>
          <w:b/>
          <w:sz w:val="28"/>
          <w:szCs w:val="28"/>
        </w:rPr>
        <w:lastRenderedPageBreak/>
        <w:t>FRAYER MODEL</w:t>
      </w:r>
      <w:r w:rsidRPr="006656D4">
        <w:rPr>
          <w:rFonts w:ascii="Calibri" w:eastAsia="Calibri" w:hAnsi="Calibri" w:cs="Calibri"/>
          <w:noProof/>
        </w:rPr>
        <mc:AlternateContent>
          <mc:Choice Requires="wps">
            <w:drawing>
              <wp:anchor distT="0" distB="0" distL="0" distR="0" simplePos="0" relativeHeight="251659264" behindDoc="1" locked="0" layoutInCell="1" hidden="0" allowOverlap="1" wp14:anchorId="0B02C85F" wp14:editId="04CDA853">
                <wp:simplePos x="0" y="0"/>
                <wp:positionH relativeFrom="column">
                  <wp:posOffset>-12699</wp:posOffset>
                </wp:positionH>
                <wp:positionV relativeFrom="paragraph">
                  <wp:posOffset>342900</wp:posOffset>
                </wp:positionV>
                <wp:extent cx="2114550" cy="295275"/>
                <wp:effectExtent l="0" t="0" r="0" b="0"/>
                <wp:wrapNone/>
                <wp:docPr id="1" name="Rectangle 1"/>
                <wp:cNvGraphicFramePr/>
                <a:graphic xmlns:a="http://schemas.openxmlformats.org/drawingml/2006/main">
                  <a:graphicData uri="http://schemas.microsoft.com/office/word/2010/wordprocessingShape">
                    <wps:wsp>
                      <wps:cNvSpPr/>
                      <wps:spPr>
                        <a:xfrm>
                          <a:off x="4293488" y="3637125"/>
                          <a:ext cx="2105025" cy="285750"/>
                        </a:xfrm>
                        <a:prstGeom prst="rect">
                          <a:avLst/>
                        </a:prstGeom>
                        <a:solidFill>
                          <a:sysClr val="window" lastClr="FFFFFF"/>
                        </a:solidFill>
                        <a:ln>
                          <a:noFill/>
                        </a:ln>
                      </wps:spPr>
                      <wps:txbx>
                        <w:txbxContent>
                          <w:p w14:paraId="3D772BB4" w14:textId="77777777" w:rsidR="00993C90" w:rsidRDefault="00993C90" w:rsidP="00993C90">
                            <w:pPr>
                              <w:spacing w:line="258" w:lineRule="auto"/>
                              <w:textDirection w:val="btLr"/>
                            </w:pPr>
                            <w:r>
                              <w:rPr>
                                <w:rFonts w:ascii="Gill Sans MT" w:eastAsia="Gill Sans MT" w:hAnsi="Gill Sans MT" w:cs="Gill Sans MT"/>
                                <w:color w:val="000000"/>
                              </w:rPr>
                              <w:t>definition</w:t>
                            </w:r>
                          </w:p>
                        </w:txbxContent>
                      </wps:txbx>
                      <wps:bodyPr spcFirstLastPara="1" wrap="square" lIns="91425" tIns="45700" rIns="91425" bIns="45700" anchor="t" anchorCtr="0">
                        <a:noAutofit/>
                      </wps:bodyPr>
                    </wps:wsp>
                  </a:graphicData>
                </a:graphic>
              </wp:anchor>
            </w:drawing>
          </mc:Choice>
          <mc:Fallback>
            <w:pict>
              <v:rect w14:anchorId="0B02C85F" id="Rectangle 1" o:spid="_x0000_s1026" style="position:absolute;left:0;text-align:left;margin-left:-1pt;margin-top:27pt;width:166.5pt;height:23.2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" fillcolor="window" stroked="f">
                <v:textbox inset="2.53958mm,1.2694mm,2.53958mm,1.2694mm">
                  <w:txbxContent>
                    <w:p w14:paraId="3D772BB4" w14:textId="77777777" w:rsidR="00993C90" w:rsidRDefault="00993C90" w:rsidP="00993C90">
                      <w:pPr>
                        <w:spacing w:line="258" w:lineRule="auto"/>
                        <w:textDirection w:val="btLr"/>
                      </w:pPr>
                      <w:r>
                        <w:rPr>
                          <w:rFonts w:ascii="Gill Sans MT" w:eastAsia="Gill Sans MT" w:hAnsi="Gill Sans MT" w:cs="Gill Sans MT"/>
                          <w:color w:val="000000"/>
                        </w:rPr>
                        <w:t>definition</w:t>
                      </w:r>
                    </w:p>
                  </w:txbxContent>
                </v:textbox>
              </v:rect>
            </w:pict>
          </mc:Fallback>
        </mc:AlternateContent>
      </w:r>
      <w:r w:rsidRPr="006656D4">
        <w:rPr>
          <w:rFonts w:ascii="Calibri" w:eastAsia="Calibri" w:hAnsi="Calibri" w:cs="Calibri"/>
          <w:noProof/>
        </w:rPr>
        <mc:AlternateContent>
          <mc:Choice Requires="wps">
            <w:drawing>
              <wp:anchor distT="0" distB="0" distL="0" distR="0" simplePos="0" relativeHeight="251660288" behindDoc="1" locked="0" layoutInCell="1" hidden="0" allowOverlap="1" wp14:anchorId="60BF3A63" wp14:editId="232FD7AF">
                <wp:simplePos x="0" y="0"/>
                <wp:positionH relativeFrom="column">
                  <wp:posOffset>6273800</wp:posOffset>
                </wp:positionH>
                <wp:positionV relativeFrom="paragraph">
                  <wp:posOffset>342900</wp:posOffset>
                </wp:positionV>
                <wp:extent cx="2809875" cy="295275"/>
                <wp:effectExtent l="0" t="0" r="0" b="0"/>
                <wp:wrapNone/>
                <wp:docPr id="7" name="Rectangle 7"/>
                <wp:cNvGraphicFramePr/>
                <a:graphic xmlns:a="http://schemas.openxmlformats.org/drawingml/2006/main">
                  <a:graphicData uri="http://schemas.microsoft.com/office/word/2010/wordprocessingShape">
                    <wps:wsp>
                      <wps:cNvSpPr/>
                      <wps:spPr>
                        <a:xfrm>
                          <a:off x="3945825" y="3637125"/>
                          <a:ext cx="2800350" cy="285750"/>
                        </a:xfrm>
                        <a:prstGeom prst="rect">
                          <a:avLst/>
                        </a:prstGeom>
                        <a:solidFill>
                          <a:sysClr val="window" lastClr="FFFFFF"/>
                        </a:solidFill>
                        <a:ln>
                          <a:noFill/>
                        </a:ln>
                      </wps:spPr>
                      <wps:txbx>
                        <w:txbxContent>
                          <w:p w14:paraId="33885A9B" w14:textId="77777777" w:rsidR="00993C90" w:rsidRDefault="00993C90" w:rsidP="00993C90">
                            <w:pPr>
                              <w:spacing w:line="258" w:lineRule="auto"/>
                              <w:jc w:val="right"/>
                              <w:textDirection w:val="btLr"/>
                            </w:pPr>
                            <w:r>
                              <w:rPr>
                                <w:rFonts w:ascii="Gill Sans MT" w:eastAsia="Gill Sans MT" w:hAnsi="Gill Sans MT" w:cs="Gill Sans MT"/>
                                <w:color w:val="000000"/>
                              </w:rPr>
                              <w:t>associated words/phrases</w:t>
                            </w:r>
                          </w:p>
                        </w:txbxContent>
                      </wps:txbx>
                      <wps:bodyPr spcFirstLastPara="1" wrap="square" lIns="91425" tIns="45700" rIns="91425" bIns="45700" anchor="t" anchorCtr="0">
                        <a:noAutofit/>
                      </wps:bodyPr>
                    </wps:wsp>
                  </a:graphicData>
                </a:graphic>
              </wp:anchor>
            </w:drawing>
          </mc:Choice>
          <mc:Fallback>
            <w:pict>
              <v:rect w14:anchorId="60BF3A63" id="Rectangle 7" o:spid="_x0000_s1027" style="position:absolute;left:0;text-align:left;margin-left:494pt;margin-top:27pt;width:221.25pt;height:23.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" fillcolor="window" stroked="f">
                <v:textbox inset="2.53958mm,1.2694mm,2.53958mm,1.2694mm">
                  <w:txbxContent>
                    <w:p w14:paraId="33885A9B" w14:textId="77777777" w:rsidR="00993C90" w:rsidRDefault="00993C90" w:rsidP="00993C90">
                      <w:pPr>
                        <w:spacing w:line="258" w:lineRule="auto"/>
                        <w:jc w:val="right"/>
                        <w:textDirection w:val="btLr"/>
                      </w:pPr>
                      <w:r>
                        <w:rPr>
                          <w:rFonts w:ascii="Gill Sans MT" w:eastAsia="Gill Sans MT" w:hAnsi="Gill Sans MT" w:cs="Gill Sans MT"/>
                          <w:color w:val="000000"/>
                        </w:rPr>
                        <w:t>associated words/phrases</w:t>
                      </w:r>
                    </w:p>
                  </w:txbxContent>
                </v:textbox>
              </v:rect>
            </w:pict>
          </mc:Fallback>
        </mc:AlternateContent>
      </w:r>
      <w:r w:rsidRPr="006656D4">
        <w:rPr>
          <w:rFonts w:ascii="Calibri" w:eastAsia="Calibri" w:hAnsi="Calibri" w:cs="Calibri"/>
          <w:noProof/>
        </w:rPr>
        <mc:AlternateContent>
          <mc:Choice Requires="wps">
            <w:drawing>
              <wp:anchor distT="0" distB="0" distL="0" distR="0" simplePos="0" relativeHeight="251661312" behindDoc="1" locked="0" layoutInCell="1" hidden="0" allowOverlap="1" wp14:anchorId="7D7227BE" wp14:editId="1F6B95B1">
                <wp:simplePos x="0" y="0"/>
                <wp:positionH relativeFrom="column">
                  <wp:posOffset>6273800</wp:posOffset>
                </wp:positionH>
                <wp:positionV relativeFrom="paragraph">
                  <wp:posOffset>3873500</wp:posOffset>
                </wp:positionV>
                <wp:extent cx="2809875" cy="295275"/>
                <wp:effectExtent l="0" t="0" r="0" b="0"/>
                <wp:wrapNone/>
                <wp:docPr id="2" name="Rectangle 2"/>
                <wp:cNvGraphicFramePr/>
                <a:graphic xmlns:a="http://schemas.openxmlformats.org/drawingml/2006/main">
                  <a:graphicData uri="http://schemas.microsoft.com/office/word/2010/wordprocessingShape">
                    <wps:wsp>
                      <wps:cNvSpPr/>
                      <wps:spPr>
                        <a:xfrm>
                          <a:off x="3945825" y="3637125"/>
                          <a:ext cx="2800350" cy="285750"/>
                        </a:xfrm>
                        <a:prstGeom prst="rect">
                          <a:avLst/>
                        </a:prstGeom>
                        <a:solidFill>
                          <a:sysClr val="window" lastClr="FFFFFF"/>
                        </a:solidFill>
                        <a:ln>
                          <a:noFill/>
                        </a:ln>
                      </wps:spPr>
                      <wps:txbx>
                        <w:txbxContent>
                          <w:p w14:paraId="19E862FF" w14:textId="77777777" w:rsidR="00993C90" w:rsidRDefault="00993C90" w:rsidP="00993C90">
                            <w:pPr>
                              <w:spacing w:line="258" w:lineRule="auto"/>
                              <w:jc w:val="right"/>
                              <w:textDirection w:val="btLr"/>
                            </w:pPr>
                            <w:r>
                              <w:rPr>
                                <w:rFonts w:ascii="Gill Sans MT" w:eastAsia="Gill Sans MT" w:hAnsi="Gill Sans MT" w:cs="Gill Sans MT"/>
                                <w:color w:val="000000"/>
                              </w:rPr>
                              <w:t>personal response</w:t>
                            </w:r>
                          </w:p>
                        </w:txbxContent>
                      </wps:txbx>
                      <wps:bodyPr spcFirstLastPara="1" wrap="square" lIns="91425" tIns="45700" rIns="91425" bIns="45700" anchor="t" anchorCtr="0">
                        <a:noAutofit/>
                      </wps:bodyPr>
                    </wps:wsp>
                  </a:graphicData>
                </a:graphic>
              </wp:anchor>
            </w:drawing>
          </mc:Choice>
          <mc:Fallback>
            <w:pict>
              <v:rect w14:anchorId="7D7227BE" id="Rectangle 2" o:spid="_x0000_s1028" style="position:absolute;left:0;text-align:left;margin-left:494pt;margin-top:305pt;width:221.25pt;height:2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" fillcolor="window" stroked="f">
                <v:textbox inset="2.53958mm,1.2694mm,2.53958mm,1.2694mm">
                  <w:txbxContent>
                    <w:p w14:paraId="19E862FF" w14:textId="77777777" w:rsidR="00993C90" w:rsidRDefault="00993C90" w:rsidP="00993C90">
                      <w:pPr>
                        <w:spacing w:line="258" w:lineRule="auto"/>
                        <w:jc w:val="right"/>
                        <w:textDirection w:val="btLr"/>
                      </w:pPr>
                      <w:r>
                        <w:rPr>
                          <w:rFonts w:ascii="Gill Sans MT" w:eastAsia="Gill Sans MT" w:hAnsi="Gill Sans MT" w:cs="Gill Sans MT"/>
                          <w:color w:val="000000"/>
                        </w:rPr>
                        <w:t>personal response</w:t>
                      </w:r>
                    </w:p>
                  </w:txbxContent>
                </v:textbox>
              </v:rect>
            </w:pict>
          </mc:Fallback>
        </mc:AlternateContent>
      </w:r>
      <w:r w:rsidRPr="006656D4">
        <w:rPr>
          <w:rFonts w:ascii="Calibri" w:eastAsia="Calibri" w:hAnsi="Calibri" w:cs="Calibri"/>
          <w:noProof/>
        </w:rPr>
        <mc:AlternateContent>
          <mc:Choice Requires="wps">
            <w:drawing>
              <wp:anchor distT="0" distB="0" distL="0" distR="0" simplePos="0" relativeHeight="251662336" behindDoc="1" locked="0" layoutInCell="1" hidden="0" allowOverlap="1" wp14:anchorId="7D5A6FE7" wp14:editId="1183F180">
                <wp:simplePos x="0" y="0"/>
                <wp:positionH relativeFrom="column">
                  <wp:posOffset>-203199</wp:posOffset>
                </wp:positionH>
                <wp:positionV relativeFrom="paragraph">
                  <wp:posOffset>3886200</wp:posOffset>
                </wp:positionV>
                <wp:extent cx="2809875" cy="295275"/>
                <wp:effectExtent l="0" t="0" r="0" b="0"/>
                <wp:wrapNone/>
                <wp:docPr id="3" name="Rectangle 3"/>
                <wp:cNvGraphicFramePr/>
                <a:graphic xmlns:a="http://schemas.openxmlformats.org/drawingml/2006/main">
                  <a:graphicData uri="http://schemas.microsoft.com/office/word/2010/wordprocessingShape">
                    <wps:wsp>
                      <wps:cNvSpPr/>
                      <wps:spPr>
                        <a:xfrm>
                          <a:off x="3945825" y="3637125"/>
                          <a:ext cx="2800350" cy="285750"/>
                        </a:xfrm>
                        <a:prstGeom prst="rect">
                          <a:avLst/>
                        </a:prstGeom>
                        <a:solidFill>
                          <a:sysClr val="window" lastClr="FFFFFF"/>
                        </a:solidFill>
                        <a:ln>
                          <a:noFill/>
                        </a:ln>
                      </wps:spPr>
                      <wps:txbx>
                        <w:txbxContent>
                          <w:p w14:paraId="10DBE10E" w14:textId="77777777" w:rsidR="00993C90" w:rsidRDefault="00993C90" w:rsidP="00993C90">
                            <w:pPr>
                              <w:spacing w:line="258" w:lineRule="auto"/>
                              <w:textDirection w:val="btLr"/>
                            </w:pPr>
                            <w:r>
                              <w:rPr>
                                <w:rFonts w:ascii="Gill Sans MT" w:eastAsia="Gill Sans MT" w:hAnsi="Gill Sans MT" w:cs="Gill Sans MT"/>
                                <w:color w:val="000000"/>
                              </w:rPr>
                              <w:t>opposite or non-example</w:t>
                            </w:r>
                          </w:p>
                        </w:txbxContent>
                      </wps:txbx>
                      <wps:bodyPr spcFirstLastPara="1" wrap="square" lIns="91425" tIns="45700" rIns="91425" bIns="45700" anchor="t" anchorCtr="0">
                        <a:noAutofit/>
                      </wps:bodyPr>
                    </wps:wsp>
                  </a:graphicData>
                </a:graphic>
              </wp:anchor>
            </w:drawing>
          </mc:Choice>
          <mc:Fallback>
            <w:pict>
              <v:rect w14:anchorId="7D5A6FE7" id="Rectangle 3" o:spid="_x0000_s1029" style="position:absolute;left:0;text-align:left;margin-left:-16pt;margin-top:306pt;width:221.25pt;height:23.2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" fillcolor="window" stroked="f">
                <v:textbox inset="2.53958mm,1.2694mm,2.53958mm,1.2694mm">
                  <w:txbxContent>
                    <w:p w14:paraId="10DBE10E" w14:textId="77777777" w:rsidR="00993C90" w:rsidRDefault="00993C90" w:rsidP="00993C90">
                      <w:pPr>
                        <w:spacing w:line="258" w:lineRule="auto"/>
                        <w:textDirection w:val="btLr"/>
                      </w:pPr>
                      <w:r>
                        <w:rPr>
                          <w:rFonts w:ascii="Gill Sans MT" w:eastAsia="Gill Sans MT" w:hAnsi="Gill Sans MT" w:cs="Gill Sans MT"/>
                          <w:color w:val="000000"/>
                        </w:rPr>
                        <w:t>opposite or non-example</w:t>
                      </w:r>
                    </w:p>
                  </w:txbxContent>
                </v:textbox>
              </v:rect>
            </w:pict>
          </mc:Fallback>
        </mc:AlternateContent>
      </w:r>
      <w:r w:rsidRPr="006656D4">
        <w:rPr>
          <w:rFonts w:ascii="Calibri" w:eastAsia="Calibri" w:hAnsi="Calibri" w:cs="Calibri"/>
          <w:noProof/>
        </w:rPr>
        <mc:AlternateContent>
          <mc:Choice Requires="wps">
            <w:drawing>
              <wp:anchor distT="0" distB="0" distL="114299" distR="114299" simplePos="0" relativeHeight="251663360" behindDoc="0" locked="0" layoutInCell="1" hidden="0" allowOverlap="1" wp14:anchorId="0DD4634A" wp14:editId="27F1D2AB">
                <wp:simplePos x="0" y="0"/>
                <wp:positionH relativeFrom="column">
                  <wp:posOffset>4584699</wp:posOffset>
                </wp:positionH>
                <wp:positionV relativeFrom="paragraph">
                  <wp:posOffset>254000</wp:posOffset>
                </wp:positionV>
                <wp:extent cx="19050" cy="670560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427200"/>
                          <a:ext cx="0" cy="6705600"/>
                        </a:xfrm>
                        <a:prstGeom prst="straightConnector1">
                          <a:avLst/>
                        </a:prstGeom>
                        <a:noFill/>
                        <a:ln w="19050" cap="flat" cmpd="sng">
                          <a:solidFill>
                            <a:sysClr val="windowText" lastClr="000000"/>
                          </a:solidFill>
                          <a:prstDash val="dot"/>
                          <a:miter lim="800000"/>
                          <a:headEnd type="none" w="sm" len="sm"/>
                          <a:tailEnd type="none" w="sm" len="sm"/>
                        </a:ln>
                      </wps:spPr>
                      <wps:bodyPr/>
                    </wps:wsp>
                  </a:graphicData>
                </a:graphic>
              </wp:anchor>
            </w:drawing>
          </mc:Choice>
          <mc:Fallback>
            <w:pict>
              <v:shapetype w14:anchorId="7E6EA923" id="_x0000_t32" coordsize="21600,21600" o:spt="32" o:oned="t" path="m,l21600,21600e" filled="f">
                <v:path arrowok="t" fillok="f" o:connecttype="none"/>
                <o:lock v:ext="edit" shapetype="t"/>
              </v:shapetype>
              <v:shape id="Straight Arrow Connector 6" o:spid="_x0000_s1026" type="#_x0000_t32" style="position:absolute;margin-left:361pt;margin-top:20pt;width:1.5pt;height:528pt;z-index:25166336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" strokecolor="windowText" strokeweight="1.5pt">
                <v:stroke dashstyle="dot" startarrowwidth="narrow" startarrowlength="short" endarrowwidth="narrow" endarrowlength="short" joinstyle="miter"/>
              </v:shape>
            </w:pict>
          </mc:Fallback>
        </mc:AlternateContent>
      </w:r>
      <w:r w:rsidRPr="006656D4">
        <w:rPr>
          <w:rFonts w:ascii="Calibri" w:eastAsia="Calibri" w:hAnsi="Calibri" w:cs="Calibri"/>
          <w:noProof/>
        </w:rPr>
        <mc:AlternateContent>
          <mc:Choice Requires="wps">
            <w:drawing>
              <wp:anchor distT="4294967295" distB="4294967295" distL="114300" distR="114300" simplePos="0" relativeHeight="251664384" behindDoc="0" locked="0" layoutInCell="1" hidden="0" allowOverlap="1" wp14:anchorId="032BBA39" wp14:editId="3F93D6DA">
                <wp:simplePos x="0" y="0"/>
                <wp:positionH relativeFrom="column">
                  <wp:posOffset>-165099</wp:posOffset>
                </wp:positionH>
                <wp:positionV relativeFrom="paragraph">
                  <wp:posOffset>3802396</wp:posOffset>
                </wp:positionV>
                <wp:extent cx="9296400" cy="19050"/>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697800" y="3780000"/>
                          <a:ext cx="9296400" cy="0"/>
                        </a:xfrm>
                        <a:prstGeom prst="straightConnector1">
                          <a:avLst/>
                        </a:prstGeom>
                        <a:noFill/>
                        <a:ln w="19050" cap="flat" cmpd="sng">
                          <a:solidFill>
                            <a:sysClr val="windowText" lastClr="000000"/>
                          </a:solidFill>
                          <a:prstDash val="dot"/>
                          <a:miter lim="800000"/>
                          <a:headEnd type="none" w="sm" len="sm"/>
                          <a:tailEnd type="none" w="sm" len="sm"/>
                        </a:ln>
                      </wps:spPr>
                      <wps:bodyPr/>
                    </wps:wsp>
                  </a:graphicData>
                </a:graphic>
              </wp:anchor>
            </w:drawing>
          </mc:Choice>
          <mc:Fallback>
            <w:pict>
              <v:shape w14:anchorId="5EFC0914" id="Straight Arrow Connector 5" o:spid="_x0000_s1026" type="#_x0000_t32" style="position:absolute;margin-left:-13pt;margin-top:299.4pt;width:732pt;height:1.5pt;rotation:180;z-index:251664384;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" strokecolor="windowText" strokeweight="1.5pt">
                <v:stroke dashstyle="dot" startarrowwidth="narrow" startarrowlength="short" endarrowwidth="narrow" endarrowlength="short" joinstyle="miter"/>
              </v:shape>
            </w:pict>
          </mc:Fallback>
        </mc:AlternateContent>
      </w:r>
      <w:r w:rsidRPr="006656D4">
        <w:rPr>
          <w:rFonts w:ascii="Calibri" w:eastAsia="Calibri" w:hAnsi="Calibri" w:cs="Calibri"/>
          <w:noProof/>
        </w:rPr>
        <mc:AlternateContent>
          <mc:Choice Requires="wps">
            <w:drawing>
              <wp:anchor distT="0" distB="0" distL="114300" distR="114300" simplePos="0" relativeHeight="251665408" behindDoc="0" locked="0" layoutInCell="1" hidden="0" allowOverlap="1" wp14:anchorId="25A6413E" wp14:editId="76219C0C">
                <wp:simplePos x="0" y="0"/>
                <wp:positionH relativeFrom="column">
                  <wp:posOffset>3441700</wp:posOffset>
                </wp:positionH>
                <wp:positionV relativeFrom="paragraph">
                  <wp:posOffset>3517900</wp:posOffset>
                </wp:positionV>
                <wp:extent cx="2314575" cy="590550"/>
                <wp:effectExtent l="0" t="0" r="0" b="0"/>
                <wp:wrapNone/>
                <wp:docPr id="4" name="Rounded Rectangle 4"/>
                <wp:cNvGraphicFramePr/>
                <a:graphic xmlns:a="http://schemas.openxmlformats.org/drawingml/2006/main">
                  <a:graphicData uri="http://schemas.microsoft.com/office/word/2010/wordprocessingShape">
                    <wps:wsp>
                      <wps:cNvSpPr/>
                      <wps:spPr>
                        <a:xfrm>
                          <a:off x="4198238" y="3494250"/>
                          <a:ext cx="2295525" cy="571500"/>
                        </a:xfrm>
                        <a:prstGeom prst="roundRect">
                          <a:avLst>
                            <a:gd name="adj" fmla="val 16667"/>
                          </a:avLst>
                        </a:prstGeom>
                        <a:solidFill>
                          <a:sysClr val="window" lastClr="FFFFFF"/>
                        </a:solidFill>
                        <a:ln w="19050" cap="flat" cmpd="sng">
                          <a:solidFill>
                            <a:sysClr val="windowText" lastClr="000000"/>
                          </a:solidFill>
                          <a:prstDash val="solid"/>
                          <a:miter lim="800000"/>
                          <a:headEnd type="none" w="sm" len="sm"/>
                          <a:tailEnd type="none" w="sm" len="sm"/>
                        </a:ln>
                      </wps:spPr>
                      <wps:txbx>
                        <w:txbxContent>
                          <w:p w14:paraId="1490AAB6" w14:textId="77777777" w:rsidR="00993C90" w:rsidRDefault="00993C90" w:rsidP="00993C90">
                            <w:pPr>
                              <w:spacing w:line="258" w:lineRule="auto"/>
                              <w:jc w:val="center"/>
                              <w:textDirection w:val="btLr"/>
                            </w:pPr>
                            <w:r>
                              <w:rPr>
                                <w:rFonts w:ascii="Gill Sans MT" w:eastAsia="Gill Sans MT" w:hAnsi="Gill Sans MT" w:cs="Gill Sans MT"/>
                                <w:color w:val="000000"/>
                                <w:sz w:val="32"/>
                              </w:rPr>
                              <w:t>Rule of Law</w:t>
                            </w:r>
                          </w:p>
                        </w:txbxContent>
                      </wps:txbx>
                      <wps:bodyPr spcFirstLastPara="1" wrap="square" lIns="91425" tIns="45700" rIns="91425" bIns="45700" anchor="ctr" anchorCtr="0">
                        <a:noAutofit/>
                      </wps:bodyPr>
                    </wps:wsp>
                  </a:graphicData>
                </a:graphic>
              </wp:anchor>
            </w:drawing>
          </mc:Choice>
          <mc:Fallback>
            <w:pict>
              <v:roundrect w14:anchorId="25A6413E" id="Rounded Rectangle 4" o:spid="_x0000_s1030" style="position:absolute;left:0;text-align:left;margin-left:271pt;margin-top:277pt;width:182.25pt;height:4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" fillcolor="window" strokecolor="windowText" strokeweight="1.5pt">
                <v:stroke startarrowwidth="narrow" startarrowlength="short" endarrowwidth="narrow" endarrowlength="short" joinstyle="miter"/>
                <v:textbox inset="2.53958mm,1.2694mm,2.53958mm,1.2694mm">
                  <w:txbxContent>
                    <w:p w14:paraId="1490AAB6" w14:textId="77777777" w:rsidR="00993C90" w:rsidRDefault="00993C90" w:rsidP="00993C90">
                      <w:pPr>
                        <w:spacing w:line="258" w:lineRule="auto"/>
                        <w:jc w:val="center"/>
                        <w:textDirection w:val="btLr"/>
                      </w:pPr>
                      <w:r>
                        <w:rPr>
                          <w:rFonts w:ascii="Gill Sans MT" w:eastAsia="Gill Sans MT" w:hAnsi="Gill Sans MT" w:cs="Gill Sans MT"/>
                          <w:color w:val="000000"/>
                          <w:sz w:val="32"/>
                        </w:rPr>
                        <w:t>Rule of Law</w:t>
                      </w:r>
                    </w:p>
                  </w:txbxContent>
                </v:textbox>
              </v:roundrect>
            </w:pict>
          </mc:Fallback>
        </mc:AlternateContent>
      </w:r>
    </w:p>
    <w:p w14:paraId="261E29EE"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6E3B60C1"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76FBCF62"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354FEBCC"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5615BB10"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1AB6395E"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5BC39BD8"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7A3E9F5B"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4F7469DB"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400DE3E1"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6FEC0919"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4D260688"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46D57263"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059217C9"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50A72900"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37DCBA92"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29EE3727"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32C68AEA"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05CC123F" w14:textId="77777777" w:rsidR="00993C90" w:rsidRPr="006656D4" w:rsidRDefault="00993C90" w:rsidP="00993C90">
      <w:pPr>
        <w:widowControl/>
        <w:spacing w:after="160" w:line="259" w:lineRule="auto"/>
        <w:rPr>
          <w:rFonts w:ascii="Gill Sans MT" w:eastAsia="Gill Sans MT" w:hAnsi="Gill Sans MT" w:cs="Gill Sans MT"/>
          <w:sz w:val="28"/>
          <w:szCs w:val="28"/>
        </w:rPr>
      </w:pPr>
    </w:p>
    <w:p w14:paraId="00E4A932" w14:textId="77777777" w:rsidR="00993C90" w:rsidRPr="006656D4" w:rsidRDefault="00993C90" w:rsidP="00993C90">
      <w:pPr>
        <w:widowControl/>
        <w:tabs>
          <w:tab w:val="left" w:pos="8325"/>
        </w:tabs>
        <w:spacing w:after="160" w:line="259" w:lineRule="auto"/>
        <w:rPr>
          <w:rFonts w:ascii="Gill Sans MT" w:eastAsia="Gill Sans MT" w:hAnsi="Gill Sans MT" w:cs="Gill Sans MT"/>
          <w:sz w:val="28"/>
          <w:szCs w:val="28"/>
        </w:rPr>
      </w:pPr>
      <w:r w:rsidRPr="006656D4">
        <w:rPr>
          <w:rFonts w:ascii="Gill Sans MT" w:eastAsia="Gill Sans MT" w:hAnsi="Gill Sans MT" w:cs="Gill Sans MT"/>
          <w:sz w:val="28"/>
          <w:szCs w:val="28"/>
        </w:rPr>
        <w:tab/>
      </w:r>
    </w:p>
    <w:p w14:paraId="5F3BA061" w14:textId="77777777" w:rsidR="00993C90" w:rsidRPr="006656D4" w:rsidRDefault="00993C90" w:rsidP="00993C90">
      <w:pPr>
        <w:widowControl/>
        <w:tabs>
          <w:tab w:val="left" w:pos="8325"/>
        </w:tabs>
        <w:spacing w:after="160" w:line="259" w:lineRule="auto"/>
        <w:rPr>
          <w:rFonts w:ascii="Gill Sans MT" w:eastAsia="Gill Sans MT" w:hAnsi="Gill Sans MT" w:cs="Gill Sans MT"/>
          <w:sz w:val="28"/>
          <w:szCs w:val="28"/>
        </w:rPr>
      </w:pPr>
      <w:r w:rsidRPr="006656D4">
        <w:rPr>
          <w:rFonts w:ascii="Gill Sans MT" w:eastAsia="Gill Sans MT" w:hAnsi="Gill Sans MT" w:cs="Gill Sans MT"/>
          <w:sz w:val="28"/>
          <w:szCs w:val="28"/>
        </w:rPr>
        <w:lastRenderedPageBreak/>
        <w:t>Use your devices to find examples of the rule of law in practice- historic and current. (OPTIONAL FOR HIGHER GRADES)</w:t>
      </w:r>
    </w:p>
    <w:tbl>
      <w:tblPr>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5850"/>
        <w:gridCol w:w="5395"/>
      </w:tblGrid>
      <w:tr w:rsidR="00993C90" w:rsidRPr="006656D4" w14:paraId="25D8EDD5" w14:textId="77777777" w:rsidTr="007962BE">
        <w:tc>
          <w:tcPr>
            <w:tcW w:w="3145" w:type="dxa"/>
          </w:tcPr>
          <w:p w14:paraId="0D849271" w14:textId="77777777" w:rsidR="00993C90" w:rsidRPr="006656D4" w:rsidRDefault="00993C90" w:rsidP="00993C90">
            <w:pPr>
              <w:widowControl/>
              <w:tabs>
                <w:tab w:val="left" w:pos="8325"/>
              </w:tabs>
              <w:rPr>
                <w:rFonts w:ascii="Gill Sans MT" w:eastAsia="Gill Sans MT" w:hAnsi="Gill Sans MT" w:cs="Gill Sans MT"/>
                <w:sz w:val="28"/>
                <w:szCs w:val="28"/>
              </w:rPr>
            </w:pPr>
            <w:r w:rsidRPr="006656D4">
              <w:rPr>
                <w:rFonts w:ascii="Gill Sans MT" w:eastAsia="Gill Sans MT" w:hAnsi="Gill Sans MT" w:cs="Gill Sans MT"/>
                <w:sz w:val="28"/>
                <w:szCs w:val="28"/>
              </w:rPr>
              <w:t>Event</w:t>
            </w:r>
          </w:p>
        </w:tc>
        <w:tc>
          <w:tcPr>
            <w:tcW w:w="5850" w:type="dxa"/>
          </w:tcPr>
          <w:p w14:paraId="31F2B8E4" w14:textId="77777777" w:rsidR="00993C90" w:rsidRPr="006656D4" w:rsidRDefault="00993C90" w:rsidP="00993C90">
            <w:pPr>
              <w:widowControl/>
              <w:tabs>
                <w:tab w:val="left" w:pos="8325"/>
              </w:tabs>
              <w:rPr>
                <w:rFonts w:ascii="Gill Sans MT" w:eastAsia="Gill Sans MT" w:hAnsi="Gill Sans MT" w:cs="Gill Sans MT"/>
                <w:sz w:val="28"/>
                <w:szCs w:val="28"/>
              </w:rPr>
            </w:pPr>
            <w:r w:rsidRPr="006656D4">
              <w:rPr>
                <w:rFonts w:ascii="Gill Sans MT" w:eastAsia="Gill Sans MT" w:hAnsi="Gill Sans MT" w:cs="Gill Sans MT"/>
                <w:sz w:val="28"/>
                <w:szCs w:val="28"/>
              </w:rPr>
              <w:t>Relation to Rule of Law</w:t>
            </w:r>
          </w:p>
        </w:tc>
        <w:tc>
          <w:tcPr>
            <w:tcW w:w="5395" w:type="dxa"/>
          </w:tcPr>
          <w:p w14:paraId="47ABD360" w14:textId="77777777" w:rsidR="00993C90" w:rsidRPr="006656D4" w:rsidRDefault="00993C90" w:rsidP="00993C90">
            <w:pPr>
              <w:widowControl/>
              <w:tabs>
                <w:tab w:val="left" w:pos="8325"/>
              </w:tabs>
              <w:rPr>
                <w:rFonts w:ascii="Gill Sans MT" w:eastAsia="Gill Sans MT" w:hAnsi="Gill Sans MT" w:cs="Gill Sans MT"/>
                <w:sz w:val="28"/>
                <w:szCs w:val="28"/>
              </w:rPr>
            </w:pPr>
            <w:r w:rsidRPr="006656D4">
              <w:rPr>
                <w:rFonts w:ascii="Gill Sans MT" w:eastAsia="Gill Sans MT" w:hAnsi="Gill Sans MT" w:cs="Gill Sans MT"/>
                <w:sz w:val="28"/>
                <w:szCs w:val="28"/>
              </w:rPr>
              <w:t>Outcome</w:t>
            </w:r>
          </w:p>
        </w:tc>
      </w:tr>
      <w:tr w:rsidR="00993C90" w:rsidRPr="006656D4" w14:paraId="22C4850A" w14:textId="77777777" w:rsidTr="007962BE">
        <w:tc>
          <w:tcPr>
            <w:tcW w:w="3145" w:type="dxa"/>
          </w:tcPr>
          <w:p w14:paraId="0E28C3B2"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4CE849CC"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0663F18D"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43366AEA"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19B071CB"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210A49F8"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3BB8ED31" w14:textId="77777777" w:rsidTr="007962BE">
        <w:tc>
          <w:tcPr>
            <w:tcW w:w="3145" w:type="dxa"/>
          </w:tcPr>
          <w:p w14:paraId="68309138"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2A400137"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747B55B9"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3A9483A2"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E8AA734"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583D6F6C"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47E8740D"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5526A754" w14:textId="77777777" w:rsidTr="007962BE">
        <w:tc>
          <w:tcPr>
            <w:tcW w:w="3145" w:type="dxa"/>
          </w:tcPr>
          <w:p w14:paraId="40703BCE"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2CB320DC"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F005549"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7AD4C8A7"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5022A7AD"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5C877F2C"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5EA757B8" w14:textId="77777777" w:rsidTr="007962BE">
        <w:tc>
          <w:tcPr>
            <w:tcW w:w="3145" w:type="dxa"/>
          </w:tcPr>
          <w:p w14:paraId="46EE3461"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3B5C5889"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0BD5DCE"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5BC4801A"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1C733E3D"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0C276701"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681BCEB4" w14:textId="77777777" w:rsidTr="007962BE">
        <w:tc>
          <w:tcPr>
            <w:tcW w:w="3145" w:type="dxa"/>
          </w:tcPr>
          <w:p w14:paraId="54DD1D30"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41B59121"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D8D7EE5"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84A0436"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7A90708B"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123A780A"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031C50E8" w14:textId="77777777" w:rsidTr="007962BE">
        <w:tc>
          <w:tcPr>
            <w:tcW w:w="3145" w:type="dxa"/>
          </w:tcPr>
          <w:p w14:paraId="0DD5BCA4"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5BB28C9C"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6BC91CE1"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1D65C645"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64741982"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55038543" w14:textId="77777777" w:rsidR="00993C90" w:rsidRPr="006656D4" w:rsidRDefault="00993C90" w:rsidP="00993C90">
            <w:pPr>
              <w:widowControl/>
              <w:tabs>
                <w:tab w:val="left" w:pos="8325"/>
              </w:tabs>
              <w:rPr>
                <w:rFonts w:ascii="Gill Sans MT" w:eastAsia="Gill Sans MT" w:hAnsi="Gill Sans MT" w:cs="Gill Sans MT"/>
                <w:sz w:val="28"/>
                <w:szCs w:val="28"/>
              </w:rPr>
            </w:pPr>
          </w:p>
        </w:tc>
      </w:tr>
      <w:tr w:rsidR="00993C90" w:rsidRPr="006656D4" w14:paraId="478B63D4" w14:textId="77777777" w:rsidTr="007962BE">
        <w:tc>
          <w:tcPr>
            <w:tcW w:w="3145" w:type="dxa"/>
          </w:tcPr>
          <w:p w14:paraId="70588788"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0F544F8B"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307C3787"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286AFA14" w14:textId="77777777" w:rsidR="00993C90" w:rsidRPr="006656D4" w:rsidRDefault="00993C90" w:rsidP="00993C90">
            <w:pPr>
              <w:widowControl/>
              <w:tabs>
                <w:tab w:val="left" w:pos="8325"/>
              </w:tabs>
              <w:rPr>
                <w:rFonts w:ascii="Gill Sans MT" w:eastAsia="Gill Sans MT" w:hAnsi="Gill Sans MT" w:cs="Gill Sans MT"/>
                <w:sz w:val="28"/>
                <w:szCs w:val="28"/>
              </w:rPr>
            </w:pPr>
          </w:p>
          <w:p w14:paraId="2B08A869"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850" w:type="dxa"/>
          </w:tcPr>
          <w:p w14:paraId="06318124" w14:textId="77777777" w:rsidR="00993C90" w:rsidRPr="006656D4" w:rsidRDefault="00993C90" w:rsidP="00993C90">
            <w:pPr>
              <w:widowControl/>
              <w:tabs>
                <w:tab w:val="left" w:pos="8325"/>
              </w:tabs>
              <w:rPr>
                <w:rFonts w:ascii="Gill Sans MT" w:eastAsia="Gill Sans MT" w:hAnsi="Gill Sans MT" w:cs="Gill Sans MT"/>
                <w:sz w:val="28"/>
                <w:szCs w:val="28"/>
              </w:rPr>
            </w:pPr>
          </w:p>
        </w:tc>
        <w:tc>
          <w:tcPr>
            <w:tcW w:w="5395" w:type="dxa"/>
          </w:tcPr>
          <w:p w14:paraId="3433F003" w14:textId="77777777" w:rsidR="00993C90" w:rsidRPr="006656D4" w:rsidRDefault="00993C90" w:rsidP="00993C90">
            <w:pPr>
              <w:widowControl/>
              <w:tabs>
                <w:tab w:val="left" w:pos="8325"/>
              </w:tabs>
              <w:rPr>
                <w:rFonts w:ascii="Gill Sans MT" w:eastAsia="Gill Sans MT" w:hAnsi="Gill Sans MT" w:cs="Gill Sans MT"/>
                <w:sz w:val="28"/>
                <w:szCs w:val="28"/>
              </w:rPr>
            </w:pPr>
          </w:p>
        </w:tc>
      </w:tr>
    </w:tbl>
    <w:p w14:paraId="49819375" w14:textId="77777777" w:rsidR="00993C90" w:rsidRPr="006656D4" w:rsidRDefault="00993C90" w:rsidP="00993C90">
      <w:pPr>
        <w:widowControl/>
        <w:tabs>
          <w:tab w:val="left" w:pos="8325"/>
        </w:tabs>
        <w:spacing w:after="160" w:line="259" w:lineRule="auto"/>
        <w:rPr>
          <w:rFonts w:ascii="Gill Sans MT" w:eastAsia="Gill Sans MT" w:hAnsi="Gill Sans MT" w:cs="Gill Sans MT"/>
          <w:sz w:val="28"/>
          <w:szCs w:val="28"/>
        </w:rPr>
      </w:pPr>
    </w:p>
    <w:p w14:paraId="7F50690C" w14:textId="77777777" w:rsidR="00FC49E4" w:rsidRPr="006656D4" w:rsidRDefault="00FC49E4" w:rsidP="00FC49E4">
      <w:pPr>
        <w:widowControl/>
        <w:spacing w:line="276" w:lineRule="auto"/>
        <w:rPr>
          <w:rFonts w:ascii="Calibri" w:eastAsia="Calibri" w:hAnsi="Calibri" w:cs="Calibri"/>
          <w:lang w:val="en"/>
        </w:rPr>
      </w:pPr>
      <w:r w:rsidRPr="006656D4">
        <w:rPr>
          <w:rFonts w:ascii="Calibri" w:eastAsia="Calibri" w:hAnsi="Calibri" w:cs="Calibri"/>
          <w:lang w:val="en"/>
        </w:rPr>
        <w:t xml:space="preserve">From </w:t>
      </w:r>
      <w:hyperlink r:id="rId9">
        <w:r w:rsidRPr="006656D4">
          <w:rPr>
            <w:rFonts w:ascii="Calibri" w:eastAsia="Calibri" w:hAnsi="Calibri" w:cs="Calibri"/>
            <w:color w:val="1155CC"/>
            <w:u w:val="single"/>
            <w:lang w:val="en"/>
          </w:rPr>
          <w:t>https://www.archives.gov/founding-docs/declaration-transcript</w:t>
        </w:r>
      </w:hyperlink>
      <w:r w:rsidRPr="006656D4">
        <w:rPr>
          <w:rFonts w:ascii="Calibri" w:eastAsia="Calibri" w:hAnsi="Calibri" w:cs="Calibri"/>
          <w:lang w:val="en"/>
        </w:rPr>
        <w:t xml:space="preserve"> </w:t>
      </w:r>
    </w:p>
    <w:p w14:paraId="4ADAE366"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4A52AB94"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Warm up</w:t>
      </w:r>
    </w:p>
    <w:p w14:paraId="608D1957"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What facts do you know about the Declaration of Independence?</w:t>
      </w:r>
    </w:p>
    <w:p w14:paraId="201210E0"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701E14EC"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4D15A0BD"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Identify</w:t>
      </w:r>
    </w:p>
    <w:p w14:paraId="51C44801"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King George III (He)</w:t>
      </w:r>
    </w:p>
    <w:p w14:paraId="720B23EE"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306E4BEF"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Thomas Jefferson (Writer)</w:t>
      </w:r>
    </w:p>
    <w:p w14:paraId="1263EE03"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1EAEA8EE" w14:textId="77777777"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 xml:space="preserve">Colonies </w:t>
      </w:r>
    </w:p>
    <w:p w14:paraId="2D938303"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0F15C7AF"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519A43E3" w14:textId="77777777" w:rsidR="00FC49E4" w:rsidRPr="006656D4" w:rsidRDefault="00FC49E4" w:rsidP="00FC49E4">
      <w:pPr>
        <w:widowControl/>
        <w:numPr>
          <w:ilvl w:val="0"/>
          <w:numId w:val="1"/>
        </w:numPr>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Discuss- Why is the Declaration of Independence important to the United States?</w:t>
      </w:r>
    </w:p>
    <w:p w14:paraId="262B47F7" w14:textId="77777777" w:rsidR="00FC49E4" w:rsidRPr="006656D4" w:rsidRDefault="00FC49E4" w:rsidP="00FC49E4">
      <w:pPr>
        <w:widowControl/>
        <w:spacing w:line="276" w:lineRule="auto"/>
        <w:ind w:left="720"/>
        <w:rPr>
          <w:rFonts w:ascii="Calibri" w:eastAsia="Calibri" w:hAnsi="Calibri" w:cs="Calibri"/>
          <w:b/>
          <w:color w:val="555555"/>
          <w:sz w:val="24"/>
          <w:szCs w:val="24"/>
          <w:lang w:val="en"/>
        </w:rPr>
      </w:pPr>
    </w:p>
    <w:p w14:paraId="657482CE" w14:textId="2C57ACBD" w:rsidR="00FC49E4" w:rsidRPr="006656D4" w:rsidRDefault="00FC49E4" w:rsidP="00FC49E4">
      <w:pPr>
        <w:widowControl/>
        <w:numPr>
          <w:ilvl w:val="0"/>
          <w:numId w:val="1"/>
        </w:numPr>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Scan the document</w:t>
      </w:r>
      <w:r w:rsidR="00D95752" w:rsidRPr="006656D4">
        <w:rPr>
          <w:rFonts w:ascii="Calibri" w:eastAsia="Calibri" w:hAnsi="Calibri" w:cs="Calibri"/>
          <w:b/>
          <w:color w:val="555555"/>
          <w:sz w:val="24"/>
          <w:szCs w:val="24"/>
          <w:lang w:val="en"/>
        </w:rPr>
        <w:t xml:space="preserve"> and </w:t>
      </w:r>
      <w:r w:rsidRPr="006656D4">
        <w:rPr>
          <w:rFonts w:ascii="Calibri" w:eastAsia="Calibri" w:hAnsi="Calibri" w:cs="Calibri"/>
          <w:b/>
          <w:color w:val="555555"/>
          <w:sz w:val="24"/>
          <w:szCs w:val="24"/>
          <w:lang w:val="en"/>
        </w:rPr>
        <w:t>highlight or underline the phrases that stand out to you</w:t>
      </w:r>
      <w:r w:rsidR="00D95752" w:rsidRPr="006656D4">
        <w:rPr>
          <w:rFonts w:ascii="Calibri" w:eastAsia="Calibri" w:hAnsi="Calibri" w:cs="Calibri"/>
          <w:b/>
          <w:color w:val="555555"/>
          <w:sz w:val="24"/>
          <w:szCs w:val="24"/>
          <w:lang w:val="en"/>
        </w:rPr>
        <w:t>.</w:t>
      </w:r>
    </w:p>
    <w:p w14:paraId="3F3EB042"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62FCA9EB" w14:textId="3A8AA368" w:rsidR="00FC49E4" w:rsidRPr="006656D4" w:rsidRDefault="00FC49E4" w:rsidP="00FC49E4">
      <w:pPr>
        <w:widowControl/>
        <w:numPr>
          <w:ilvl w:val="0"/>
          <w:numId w:val="1"/>
        </w:numPr>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Highlight the word law(s) and other words you need to define (e.g. tyranny, usurpations, abolish)</w:t>
      </w:r>
      <w:r w:rsidR="00D95752" w:rsidRPr="006656D4">
        <w:rPr>
          <w:rFonts w:ascii="Calibri" w:eastAsia="Calibri" w:hAnsi="Calibri" w:cs="Calibri"/>
          <w:b/>
          <w:color w:val="555555"/>
          <w:sz w:val="24"/>
          <w:szCs w:val="24"/>
          <w:lang w:val="en"/>
        </w:rPr>
        <w:t>.</w:t>
      </w:r>
    </w:p>
    <w:p w14:paraId="120F8353"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782DD0A7" w14:textId="01EB6B05" w:rsidR="00FC49E4" w:rsidRPr="006656D4" w:rsidRDefault="00D95752"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Note</w:t>
      </w:r>
    </w:p>
    <w:p w14:paraId="7C818E23" w14:textId="74291D59"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For teachers</w:t>
      </w:r>
      <w:r w:rsidR="00D95752" w:rsidRPr="006656D4">
        <w:rPr>
          <w:rFonts w:ascii="Calibri" w:eastAsia="Calibri" w:hAnsi="Calibri" w:cs="Calibri"/>
          <w:b/>
          <w:color w:val="555555"/>
          <w:sz w:val="24"/>
          <w:szCs w:val="24"/>
          <w:lang w:val="en"/>
        </w:rPr>
        <w:t>: g</w:t>
      </w:r>
      <w:r w:rsidRPr="006656D4">
        <w:rPr>
          <w:rFonts w:ascii="Calibri" w:eastAsia="Calibri" w:hAnsi="Calibri" w:cs="Calibri"/>
          <w:b/>
          <w:color w:val="555555"/>
          <w:sz w:val="24"/>
          <w:szCs w:val="24"/>
          <w:lang w:val="en"/>
        </w:rPr>
        <w:t>rievances pertaining to the rule of law are highlighted</w:t>
      </w:r>
      <w:r w:rsidR="00D95752" w:rsidRPr="006656D4">
        <w:rPr>
          <w:rFonts w:ascii="Calibri" w:eastAsia="Calibri" w:hAnsi="Calibri" w:cs="Calibri"/>
          <w:b/>
          <w:color w:val="555555"/>
          <w:sz w:val="24"/>
          <w:szCs w:val="24"/>
          <w:lang w:val="en"/>
        </w:rPr>
        <w:t>.</w:t>
      </w:r>
    </w:p>
    <w:p w14:paraId="1136C45C" w14:textId="4CA9B54D" w:rsidR="00FC49E4" w:rsidRPr="006656D4" w:rsidRDefault="00FC49E4" w:rsidP="00FC49E4">
      <w:pPr>
        <w:widowControl/>
        <w:spacing w:line="276" w:lineRule="auto"/>
        <w:rPr>
          <w:rFonts w:ascii="Calibri" w:eastAsia="Calibri" w:hAnsi="Calibri" w:cs="Calibri"/>
          <w:b/>
          <w:color w:val="555555"/>
          <w:sz w:val="24"/>
          <w:szCs w:val="24"/>
          <w:lang w:val="en"/>
        </w:rPr>
      </w:pPr>
      <w:r w:rsidRPr="006656D4">
        <w:rPr>
          <w:rFonts w:ascii="Calibri" w:eastAsia="Calibri" w:hAnsi="Calibri" w:cs="Calibri"/>
          <w:b/>
          <w:color w:val="555555"/>
          <w:sz w:val="24"/>
          <w:szCs w:val="24"/>
          <w:lang w:val="en"/>
        </w:rPr>
        <w:t>For younger grades</w:t>
      </w:r>
      <w:r w:rsidR="00D95752" w:rsidRPr="006656D4">
        <w:rPr>
          <w:rFonts w:ascii="Calibri" w:eastAsia="Calibri" w:hAnsi="Calibri" w:cs="Calibri"/>
          <w:b/>
          <w:color w:val="555555"/>
          <w:sz w:val="24"/>
          <w:szCs w:val="24"/>
          <w:lang w:val="en"/>
        </w:rPr>
        <w:t xml:space="preserve">: </w:t>
      </w:r>
      <w:r w:rsidRPr="006656D4">
        <w:rPr>
          <w:rFonts w:ascii="Calibri" w:eastAsia="Calibri" w:hAnsi="Calibri" w:cs="Calibri"/>
          <w:b/>
          <w:color w:val="555555"/>
          <w:sz w:val="24"/>
          <w:szCs w:val="24"/>
          <w:lang w:val="en"/>
        </w:rPr>
        <w:t xml:space="preserve"> </w:t>
      </w:r>
      <w:r w:rsidR="00D95752" w:rsidRPr="006656D4">
        <w:rPr>
          <w:rFonts w:ascii="Calibri" w:eastAsia="Calibri" w:hAnsi="Calibri" w:cs="Calibri"/>
          <w:b/>
          <w:color w:val="555555"/>
          <w:sz w:val="24"/>
          <w:szCs w:val="24"/>
          <w:lang w:val="en"/>
        </w:rPr>
        <w:t>S</w:t>
      </w:r>
      <w:r w:rsidRPr="006656D4">
        <w:rPr>
          <w:rFonts w:ascii="Calibri" w:eastAsia="Calibri" w:hAnsi="Calibri" w:cs="Calibri"/>
          <w:b/>
          <w:color w:val="555555"/>
          <w:sz w:val="24"/>
          <w:szCs w:val="24"/>
          <w:lang w:val="en"/>
        </w:rPr>
        <w:t>ee excerpts</w:t>
      </w:r>
      <w:r w:rsidR="00D95752" w:rsidRPr="006656D4">
        <w:rPr>
          <w:rFonts w:ascii="Calibri" w:eastAsia="Calibri" w:hAnsi="Calibri" w:cs="Calibri"/>
          <w:b/>
          <w:color w:val="555555"/>
          <w:sz w:val="24"/>
          <w:szCs w:val="24"/>
          <w:lang w:val="en"/>
        </w:rPr>
        <w:t>.</w:t>
      </w:r>
    </w:p>
    <w:p w14:paraId="7D17C9C5" w14:textId="77777777" w:rsidR="00FC49E4" w:rsidRPr="006656D4" w:rsidRDefault="00FC49E4" w:rsidP="00FC49E4">
      <w:pPr>
        <w:widowControl/>
        <w:spacing w:line="276" w:lineRule="auto"/>
        <w:rPr>
          <w:rFonts w:ascii="Calibri" w:eastAsia="Calibri" w:hAnsi="Calibri" w:cs="Calibri"/>
          <w:b/>
          <w:color w:val="555555"/>
          <w:sz w:val="24"/>
          <w:szCs w:val="24"/>
          <w:lang w:val="en"/>
        </w:rPr>
      </w:pPr>
    </w:p>
    <w:p w14:paraId="17E538D0"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429D09FA"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688EC271"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21A3F595"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6ADFEFD7"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3C868531"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18142C08" w14:textId="51A8C05A" w:rsidR="00D95752" w:rsidRPr="006656D4" w:rsidRDefault="00D95752" w:rsidP="00FC49E4">
      <w:pPr>
        <w:widowControl/>
        <w:spacing w:line="276" w:lineRule="auto"/>
        <w:rPr>
          <w:rFonts w:ascii="Calibri" w:eastAsia="Calibri" w:hAnsi="Calibri" w:cs="Calibri"/>
          <w:b/>
          <w:color w:val="555555"/>
          <w:sz w:val="24"/>
          <w:szCs w:val="24"/>
          <w:lang w:val="en"/>
        </w:rPr>
      </w:pPr>
    </w:p>
    <w:p w14:paraId="0E152348" w14:textId="77777777" w:rsidR="00D95752" w:rsidRPr="006656D4" w:rsidRDefault="00D95752" w:rsidP="00FC49E4">
      <w:pPr>
        <w:widowControl/>
        <w:spacing w:line="276" w:lineRule="auto"/>
        <w:rPr>
          <w:rFonts w:ascii="Calibri" w:eastAsia="Calibri" w:hAnsi="Calibri" w:cs="Calibri"/>
          <w:b/>
          <w:color w:val="555555"/>
          <w:sz w:val="24"/>
          <w:szCs w:val="24"/>
          <w:lang w:val="en"/>
        </w:rPr>
      </w:pPr>
    </w:p>
    <w:p w14:paraId="14A48E4B" w14:textId="687FE8DC" w:rsidR="00FC49E4" w:rsidRPr="006656D4" w:rsidRDefault="00FC49E4" w:rsidP="00FC49E4">
      <w:pPr>
        <w:widowControl/>
        <w:spacing w:line="276" w:lineRule="auto"/>
        <w:rPr>
          <w:rFonts w:ascii="Calibri" w:eastAsia="Calibri" w:hAnsi="Calibri" w:cs="Calibri"/>
          <w:color w:val="555555"/>
          <w:sz w:val="24"/>
          <w:szCs w:val="24"/>
          <w:lang w:val="en"/>
        </w:rPr>
      </w:pPr>
      <w:r w:rsidRPr="006656D4">
        <w:rPr>
          <w:rFonts w:ascii="Calibri" w:eastAsia="Calibri" w:hAnsi="Calibri" w:cs="Calibri"/>
          <w:b/>
          <w:color w:val="555555"/>
          <w:sz w:val="24"/>
          <w:szCs w:val="24"/>
          <w:lang w:val="en"/>
        </w:rPr>
        <w:t>The unanimous Declaration of the thirteen united States of America,</w:t>
      </w:r>
      <w:r w:rsidRPr="006656D4">
        <w:rPr>
          <w:rFonts w:ascii="Calibri" w:eastAsia="Calibri" w:hAnsi="Calibri" w:cs="Calibri"/>
          <w:color w:val="555555"/>
          <w:sz w:val="24"/>
          <w:szCs w:val="24"/>
          <w:lang w:val="en"/>
        </w:rPr>
        <w:t xml:space="preserve"> When </w:t>
      </w:r>
      <w:proofErr w:type="gramStart"/>
      <w:r w:rsidRPr="006656D4">
        <w:rPr>
          <w:rFonts w:ascii="Calibri" w:eastAsia="Calibri" w:hAnsi="Calibri" w:cs="Calibri"/>
          <w:color w:val="555555"/>
          <w:sz w:val="24"/>
          <w:szCs w:val="24"/>
          <w:lang w:val="en"/>
        </w:rPr>
        <w:t>in the Course of</w:t>
      </w:r>
      <w:proofErr w:type="gramEnd"/>
      <w:r w:rsidRPr="006656D4">
        <w:rPr>
          <w:rFonts w:ascii="Calibri" w:eastAsia="Calibri" w:hAnsi="Calibri" w:cs="Calibri"/>
          <w:color w:val="555555"/>
          <w:sz w:val="24"/>
          <w:szCs w:val="24"/>
          <w:lang w:val="en"/>
        </w:rPr>
        <w:t xml:space="preserve">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07F39350"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w:t>
      </w:r>
      <w:proofErr w:type="gramStart"/>
      <w:r w:rsidRPr="006656D4">
        <w:rPr>
          <w:rFonts w:ascii="Calibri" w:eastAsia="Calibri" w:hAnsi="Calibri" w:cs="Calibri"/>
          <w:color w:val="555555"/>
          <w:sz w:val="24"/>
          <w:szCs w:val="24"/>
          <w:lang w:val="en"/>
        </w:rPr>
        <w:t>are</w:t>
      </w:r>
      <w:proofErr w:type="gramEnd"/>
      <w:r w:rsidRPr="006656D4">
        <w:rPr>
          <w:rFonts w:ascii="Calibri" w:eastAsia="Calibri" w:hAnsi="Calibri" w:cs="Calibri"/>
          <w:color w:val="555555"/>
          <w:sz w:val="24"/>
          <w:szCs w:val="24"/>
          <w:lang w:val="en"/>
        </w:rPr>
        <w:t xml:space="preserv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2667232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refused his Assent to Laws, the most wholesome and necessary for the public good.</w:t>
      </w:r>
    </w:p>
    <w:p w14:paraId="5DBC66C2"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forbidden his Governors to pass Laws of immediate and pressing importance, unless suspended in their operation till his Assent should be obtained; and when so suspended, he has utterly neglected to attend to them.</w:t>
      </w:r>
    </w:p>
    <w:p w14:paraId="1FBF0748"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refused to pass other Laws for the accommodation of large districts of people, unless those people would relinquish the right of Representation in the Legislature, a right inestimable to them and formidable to tyrants only.</w:t>
      </w:r>
    </w:p>
    <w:p w14:paraId="7E8710B9"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called together legislative bodies at places unusual, uncomfortable, and distant from the depository of their public Records, for the sole purpose of fatiguing them into compliance with his measures.</w:t>
      </w:r>
    </w:p>
    <w:p w14:paraId="1E99728F"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dissolved Representative Houses repeatedly, for opposing with manly firmness his invasions on the rights of the people.</w:t>
      </w:r>
    </w:p>
    <w:p w14:paraId="7FCC9A68"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refused for a long time, after such dissolutions, to cause others to be elected; whereby the Legislative powers, incapable of Annihilation, have returned to the People at large for their exercise; the State remaining in the mean time exposed to all the dangers of invasion from without, and convulsions within.</w:t>
      </w:r>
    </w:p>
    <w:p w14:paraId="674C8C6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lastRenderedPageBreak/>
        <w:t xml:space="preserve">He has endeavoured to prevent the population of these States; for that purpose obstructing the Laws for Naturalization of Foreigners; refusing to pass others to encourage their migrations </w:t>
      </w:r>
      <w:proofErr w:type="gramStart"/>
      <w:r w:rsidRPr="006656D4">
        <w:rPr>
          <w:rFonts w:ascii="Calibri" w:eastAsia="Calibri" w:hAnsi="Calibri" w:cs="Calibri"/>
          <w:color w:val="555555"/>
          <w:sz w:val="24"/>
          <w:szCs w:val="24"/>
          <w:lang w:val="en"/>
        </w:rPr>
        <w:t>hither, and</w:t>
      </w:r>
      <w:proofErr w:type="gramEnd"/>
      <w:r w:rsidRPr="006656D4">
        <w:rPr>
          <w:rFonts w:ascii="Calibri" w:eastAsia="Calibri" w:hAnsi="Calibri" w:cs="Calibri"/>
          <w:color w:val="555555"/>
          <w:sz w:val="24"/>
          <w:szCs w:val="24"/>
          <w:lang w:val="en"/>
        </w:rPr>
        <w:t xml:space="preserve"> raising the conditions of new Appropriations of Lands.</w:t>
      </w:r>
    </w:p>
    <w:p w14:paraId="7EB338BC"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obstructed the Administration of Justice, by refusing his Assent to Laws for establishing Judiciary powers.</w:t>
      </w:r>
    </w:p>
    <w:p w14:paraId="3C948506"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made Judges dependent on his Will alone, for the tenure of their offices, and the amount and payment of their salaries.</w:t>
      </w:r>
    </w:p>
    <w:p w14:paraId="28C0136B" w14:textId="592E1471"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He has erected a multitude of New </w:t>
      </w:r>
      <w:r w:rsidR="009353F2" w:rsidRPr="006656D4">
        <w:rPr>
          <w:rFonts w:ascii="Calibri" w:eastAsia="Calibri" w:hAnsi="Calibri" w:cs="Calibri"/>
          <w:color w:val="555555"/>
          <w:sz w:val="24"/>
          <w:szCs w:val="24"/>
          <w:lang w:val="en"/>
        </w:rPr>
        <w:t>Offices and</w:t>
      </w:r>
      <w:r w:rsidRPr="006656D4">
        <w:rPr>
          <w:rFonts w:ascii="Calibri" w:eastAsia="Calibri" w:hAnsi="Calibri" w:cs="Calibri"/>
          <w:color w:val="555555"/>
          <w:sz w:val="24"/>
          <w:szCs w:val="24"/>
          <w:lang w:val="en"/>
        </w:rPr>
        <w:t xml:space="preserve"> sent hither swarms of Officers to harrass our </w:t>
      </w:r>
      <w:proofErr w:type="gramStart"/>
      <w:r w:rsidRPr="006656D4">
        <w:rPr>
          <w:rFonts w:ascii="Calibri" w:eastAsia="Calibri" w:hAnsi="Calibri" w:cs="Calibri"/>
          <w:color w:val="555555"/>
          <w:sz w:val="24"/>
          <w:szCs w:val="24"/>
          <w:lang w:val="en"/>
        </w:rPr>
        <w:t>people, and</w:t>
      </w:r>
      <w:proofErr w:type="gramEnd"/>
      <w:r w:rsidRPr="006656D4">
        <w:rPr>
          <w:rFonts w:ascii="Calibri" w:eastAsia="Calibri" w:hAnsi="Calibri" w:cs="Calibri"/>
          <w:color w:val="555555"/>
          <w:sz w:val="24"/>
          <w:szCs w:val="24"/>
          <w:lang w:val="en"/>
        </w:rPr>
        <w:t xml:space="preserve"> eat out their substance.</w:t>
      </w:r>
    </w:p>
    <w:p w14:paraId="6BB5BA59"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kept among us, in times of peace, Standing Armies without the Consent of our legislatures.</w:t>
      </w:r>
    </w:p>
    <w:p w14:paraId="35BAD74D"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affected to render the Military independent of and superior to the Civil power.</w:t>
      </w:r>
    </w:p>
    <w:p w14:paraId="5BE27F43"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He has combined with others to subject us to a jurisdiction foreign to our constitution, and unacknowledged by our </w:t>
      </w:r>
      <w:proofErr w:type="gramStart"/>
      <w:r w:rsidRPr="006656D4">
        <w:rPr>
          <w:rFonts w:ascii="Calibri" w:eastAsia="Calibri" w:hAnsi="Calibri" w:cs="Calibri"/>
          <w:color w:val="555555"/>
          <w:sz w:val="24"/>
          <w:szCs w:val="24"/>
          <w:lang w:val="en"/>
        </w:rPr>
        <w:t>laws;</w:t>
      </w:r>
      <w:proofErr w:type="gramEnd"/>
      <w:r w:rsidRPr="006656D4">
        <w:rPr>
          <w:rFonts w:ascii="Calibri" w:eastAsia="Calibri" w:hAnsi="Calibri" w:cs="Calibri"/>
          <w:color w:val="555555"/>
          <w:sz w:val="24"/>
          <w:szCs w:val="24"/>
          <w:lang w:val="en"/>
        </w:rPr>
        <w:t xml:space="preserve"> giving his Assent to their Acts of pretended Legislation:</w:t>
      </w:r>
    </w:p>
    <w:p w14:paraId="1B390276"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Quartering large bodies of armed troops among us:</w:t>
      </w:r>
    </w:p>
    <w:p w14:paraId="7520298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protecting them, by a mock Trial, from punishment for any Murders which they should commit on the Inhabitants of these States:</w:t>
      </w:r>
    </w:p>
    <w:p w14:paraId="6DE616E0"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cutting off our Trade with all parts of the world:</w:t>
      </w:r>
    </w:p>
    <w:p w14:paraId="2F0892E0"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imposing Taxes on us without our Consent:</w:t>
      </w:r>
    </w:p>
    <w:p w14:paraId="76F76CD2"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depriving us in many cases, of the benefits of Trial by Jury:</w:t>
      </w:r>
    </w:p>
    <w:p w14:paraId="0D169F24"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transporting us beyond Seas to be tried for pretended offences</w:t>
      </w:r>
    </w:p>
    <w:p w14:paraId="37E3DC74"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For abolishing the free System of English Laws in a neighbouring Province, establishing therein an Arbitrary government, and enlarging its Boundaries </w:t>
      </w:r>
      <w:proofErr w:type="gramStart"/>
      <w:r w:rsidRPr="006656D4">
        <w:rPr>
          <w:rFonts w:ascii="Calibri" w:eastAsia="Calibri" w:hAnsi="Calibri" w:cs="Calibri"/>
          <w:color w:val="555555"/>
          <w:sz w:val="24"/>
          <w:szCs w:val="24"/>
          <w:lang w:val="en"/>
        </w:rPr>
        <w:t>so as to</w:t>
      </w:r>
      <w:proofErr w:type="gramEnd"/>
      <w:r w:rsidRPr="006656D4">
        <w:rPr>
          <w:rFonts w:ascii="Calibri" w:eastAsia="Calibri" w:hAnsi="Calibri" w:cs="Calibri"/>
          <w:color w:val="555555"/>
          <w:sz w:val="24"/>
          <w:szCs w:val="24"/>
          <w:lang w:val="en"/>
        </w:rPr>
        <w:t xml:space="preserve"> render it at once an example and fit instrument for introducing the same absolute rule into these Colonies:</w:t>
      </w:r>
    </w:p>
    <w:p w14:paraId="3B8D26B5"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taking away our Charters, abolishing our most valuable Laws, and altering fundamentally the Forms of our Governments:</w:t>
      </w:r>
    </w:p>
    <w:p w14:paraId="3112BC0E"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For suspending our own </w:t>
      </w:r>
      <w:proofErr w:type="gramStart"/>
      <w:r w:rsidRPr="006656D4">
        <w:rPr>
          <w:rFonts w:ascii="Calibri" w:eastAsia="Calibri" w:hAnsi="Calibri" w:cs="Calibri"/>
          <w:color w:val="555555"/>
          <w:sz w:val="24"/>
          <w:szCs w:val="24"/>
          <w:lang w:val="en"/>
        </w:rPr>
        <w:t>Legislatures, and</w:t>
      </w:r>
      <w:proofErr w:type="gramEnd"/>
      <w:r w:rsidRPr="006656D4">
        <w:rPr>
          <w:rFonts w:ascii="Calibri" w:eastAsia="Calibri" w:hAnsi="Calibri" w:cs="Calibri"/>
          <w:color w:val="555555"/>
          <w:sz w:val="24"/>
          <w:szCs w:val="24"/>
          <w:lang w:val="en"/>
        </w:rPr>
        <w:t xml:space="preserve"> declaring themselves invested with power to legislate for us in all cases whatsoever.</w:t>
      </w:r>
    </w:p>
    <w:p w14:paraId="36C537CF"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abdicated Government here, by declaring us out of his Protection and waging War against us.</w:t>
      </w:r>
    </w:p>
    <w:p w14:paraId="46FAC80E"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plundered our seas, ravaged our Coasts, burnt our towns, and destroyed the lives of our people.</w:t>
      </w:r>
    </w:p>
    <w:p w14:paraId="1DD9A258"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He is at this time transporting large Armies of foreign Mercenaries to compleat the works of death, </w:t>
      </w:r>
      <w:proofErr w:type="gramStart"/>
      <w:r w:rsidRPr="006656D4">
        <w:rPr>
          <w:rFonts w:ascii="Calibri" w:eastAsia="Calibri" w:hAnsi="Calibri" w:cs="Calibri"/>
          <w:color w:val="555555"/>
          <w:sz w:val="24"/>
          <w:szCs w:val="24"/>
          <w:lang w:val="en"/>
        </w:rPr>
        <w:t>desolation</w:t>
      </w:r>
      <w:proofErr w:type="gramEnd"/>
      <w:r w:rsidRPr="006656D4">
        <w:rPr>
          <w:rFonts w:ascii="Calibri" w:eastAsia="Calibri" w:hAnsi="Calibri" w:cs="Calibri"/>
          <w:color w:val="555555"/>
          <w:sz w:val="24"/>
          <w:szCs w:val="24"/>
          <w:lang w:val="en"/>
        </w:rPr>
        <w:t xml:space="preserve"> and tyranny, already begun with circumstances of Cruelty &amp; perfidy scarcely paralleled in the most barbarous ages, and totally unworthy the Head of a civilized nation.</w:t>
      </w:r>
    </w:p>
    <w:p w14:paraId="4135DAF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lastRenderedPageBreak/>
        <w:t>He has constrained our fellow Citizens taken Captive on the high Seas to bear Arms against their Country, to become the executioners of their friends and Brethren, or to fall themselves by their Hands.</w:t>
      </w:r>
    </w:p>
    <w:p w14:paraId="4A1E1D22"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He has excited domestic insurrections amongst </w:t>
      </w:r>
      <w:proofErr w:type="gramStart"/>
      <w:r w:rsidRPr="006656D4">
        <w:rPr>
          <w:rFonts w:ascii="Calibri" w:eastAsia="Calibri" w:hAnsi="Calibri" w:cs="Calibri"/>
          <w:color w:val="555555"/>
          <w:sz w:val="24"/>
          <w:szCs w:val="24"/>
          <w:lang w:val="en"/>
        </w:rPr>
        <w:t>us, and</w:t>
      </w:r>
      <w:proofErr w:type="gramEnd"/>
      <w:r w:rsidRPr="006656D4">
        <w:rPr>
          <w:rFonts w:ascii="Calibri" w:eastAsia="Calibri" w:hAnsi="Calibri" w:cs="Calibri"/>
          <w:color w:val="555555"/>
          <w:sz w:val="24"/>
          <w:szCs w:val="24"/>
          <w:lang w:val="en"/>
        </w:rPr>
        <w:t xml:space="preserve"> has endeavoured to bring on the inhabitants of our frontiers, the merciless Indian Savages, whose known rule of warfare, is an undistinguished destruction of all ages, sexes and conditions.</w:t>
      </w:r>
    </w:p>
    <w:p w14:paraId="00506E4F"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In every stage of these Oppressions We have Petitioned for Redress in the </w:t>
      </w:r>
      <w:proofErr w:type="gramStart"/>
      <w:r w:rsidRPr="006656D4">
        <w:rPr>
          <w:rFonts w:ascii="Calibri" w:eastAsia="Calibri" w:hAnsi="Calibri" w:cs="Calibri"/>
          <w:color w:val="555555"/>
          <w:sz w:val="24"/>
          <w:szCs w:val="24"/>
          <w:lang w:val="en"/>
        </w:rPr>
        <w:t>most humble</w:t>
      </w:r>
      <w:proofErr w:type="gramEnd"/>
      <w:r w:rsidRPr="006656D4">
        <w:rPr>
          <w:rFonts w:ascii="Calibri" w:eastAsia="Calibri" w:hAnsi="Calibri" w:cs="Calibri"/>
          <w:color w:val="555555"/>
          <w:sz w:val="24"/>
          <w:szCs w:val="24"/>
          <w:lang w:val="en"/>
        </w:rPr>
        <w:t xml:space="preserve"> terms: Our repeated Petitions have been answered only by repeated injury. A Prince whose character is thus marked by every act which may define a Tyrant, is unfit to be the ruler of a free people.</w:t>
      </w:r>
    </w:p>
    <w:p w14:paraId="28A46EB8"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Nor have We been wanting in attentions to our Brittish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47384E2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w:t>
      </w:r>
      <w:proofErr w:type="gramStart"/>
      <w:r w:rsidRPr="006656D4">
        <w:rPr>
          <w:rFonts w:ascii="Calibri" w:eastAsia="Calibri" w:hAnsi="Calibri" w:cs="Calibri"/>
          <w:color w:val="555555"/>
          <w:sz w:val="24"/>
          <w:szCs w:val="24"/>
          <w:lang w:val="en"/>
        </w:rPr>
        <w:t>Fortunes</w:t>
      </w:r>
      <w:proofErr w:type="gramEnd"/>
      <w:r w:rsidRPr="006656D4">
        <w:rPr>
          <w:rFonts w:ascii="Calibri" w:eastAsia="Calibri" w:hAnsi="Calibri" w:cs="Calibri"/>
          <w:color w:val="555555"/>
          <w:sz w:val="24"/>
          <w:szCs w:val="24"/>
          <w:lang w:val="en"/>
        </w:rPr>
        <w:t xml:space="preserve"> and our sacred Honor.</w:t>
      </w:r>
    </w:p>
    <w:p w14:paraId="23BC04E0" w14:textId="77777777" w:rsidR="00D95752" w:rsidRPr="006656D4" w:rsidRDefault="00D95752" w:rsidP="00FC49E4">
      <w:pPr>
        <w:widowControl/>
        <w:shd w:val="clear" w:color="auto" w:fill="FFFFFF"/>
        <w:spacing w:after="460" w:line="276" w:lineRule="auto"/>
        <w:rPr>
          <w:rFonts w:ascii="Calibri" w:eastAsia="Calibri" w:hAnsi="Calibri" w:cs="Calibri"/>
          <w:b/>
          <w:bCs/>
          <w:color w:val="555555"/>
          <w:sz w:val="24"/>
          <w:szCs w:val="24"/>
          <w:lang w:val="en"/>
        </w:rPr>
      </w:pPr>
    </w:p>
    <w:p w14:paraId="34AF9D76" w14:textId="77777777" w:rsidR="00D95752" w:rsidRPr="006656D4" w:rsidRDefault="00D95752" w:rsidP="00FC49E4">
      <w:pPr>
        <w:widowControl/>
        <w:shd w:val="clear" w:color="auto" w:fill="FFFFFF"/>
        <w:spacing w:after="460" w:line="276" w:lineRule="auto"/>
        <w:rPr>
          <w:rFonts w:ascii="Calibri" w:eastAsia="Calibri" w:hAnsi="Calibri" w:cs="Calibri"/>
          <w:b/>
          <w:bCs/>
          <w:color w:val="555555"/>
          <w:sz w:val="24"/>
          <w:szCs w:val="24"/>
          <w:lang w:val="en"/>
        </w:rPr>
      </w:pPr>
    </w:p>
    <w:p w14:paraId="229FBC6E" w14:textId="77777777" w:rsidR="00D95752" w:rsidRPr="006656D4" w:rsidRDefault="00D95752" w:rsidP="00FC49E4">
      <w:pPr>
        <w:widowControl/>
        <w:shd w:val="clear" w:color="auto" w:fill="FFFFFF"/>
        <w:spacing w:after="460" w:line="276" w:lineRule="auto"/>
        <w:rPr>
          <w:rFonts w:ascii="Calibri" w:eastAsia="Calibri" w:hAnsi="Calibri" w:cs="Calibri"/>
          <w:b/>
          <w:bCs/>
          <w:color w:val="555555"/>
          <w:sz w:val="24"/>
          <w:szCs w:val="24"/>
          <w:lang w:val="en"/>
        </w:rPr>
      </w:pPr>
    </w:p>
    <w:p w14:paraId="3023CD18" w14:textId="77777777" w:rsidR="00D95752" w:rsidRPr="006656D4" w:rsidRDefault="00D95752" w:rsidP="00FC49E4">
      <w:pPr>
        <w:widowControl/>
        <w:shd w:val="clear" w:color="auto" w:fill="FFFFFF"/>
        <w:spacing w:after="460" w:line="276" w:lineRule="auto"/>
        <w:rPr>
          <w:rFonts w:ascii="Calibri" w:eastAsia="Calibri" w:hAnsi="Calibri" w:cs="Calibri"/>
          <w:b/>
          <w:bCs/>
          <w:color w:val="555555"/>
          <w:sz w:val="24"/>
          <w:szCs w:val="24"/>
          <w:lang w:val="en"/>
        </w:rPr>
      </w:pPr>
    </w:p>
    <w:p w14:paraId="45B08EFE" w14:textId="77777777" w:rsidR="006656D4" w:rsidRPr="006656D4" w:rsidRDefault="006656D4" w:rsidP="00FC49E4">
      <w:pPr>
        <w:widowControl/>
        <w:shd w:val="clear" w:color="auto" w:fill="FFFFFF"/>
        <w:spacing w:after="460" w:line="276" w:lineRule="auto"/>
        <w:rPr>
          <w:rFonts w:ascii="Calibri" w:eastAsia="Calibri" w:hAnsi="Calibri" w:cs="Calibri"/>
          <w:b/>
          <w:bCs/>
          <w:color w:val="555555"/>
          <w:sz w:val="24"/>
          <w:szCs w:val="24"/>
          <w:lang w:val="en"/>
        </w:rPr>
      </w:pPr>
    </w:p>
    <w:p w14:paraId="39ED3EFF" w14:textId="7A2DAF72" w:rsidR="00FC49E4" w:rsidRPr="006656D4" w:rsidRDefault="00FC49E4" w:rsidP="00FC49E4">
      <w:pPr>
        <w:widowControl/>
        <w:shd w:val="clear" w:color="auto" w:fill="FFFFFF"/>
        <w:spacing w:after="460" w:line="276" w:lineRule="auto"/>
        <w:rPr>
          <w:rFonts w:ascii="Calibri" w:eastAsia="Calibri" w:hAnsi="Calibri" w:cs="Calibri"/>
          <w:b/>
          <w:bCs/>
          <w:lang w:val="en"/>
        </w:rPr>
      </w:pPr>
      <w:r w:rsidRPr="006656D4">
        <w:rPr>
          <w:rFonts w:ascii="Calibri" w:eastAsia="Calibri" w:hAnsi="Calibri" w:cs="Calibri"/>
          <w:b/>
          <w:bCs/>
          <w:color w:val="555555"/>
          <w:sz w:val="24"/>
          <w:szCs w:val="24"/>
          <w:lang w:val="en"/>
        </w:rPr>
        <w:lastRenderedPageBreak/>
        <w:t>EXCERPTS</w:t>
      </w:r>
    </w:p>
    <w:p w14:paraId="5D96993F" w14:textId="77777777" w:rsidR="00FC49E4" w:rsidRPr="006656D4" w:rsidRDefault="00FC49E4" w:rsidP="00FC49E4">
      <w:pPr>
        <w:widowControl/>
        <w:spacing w:line="276" w:lineRule="auto"/>
        <w:rPr>
          <w:rFonts w:ascii="Calibri" w:eastAsia="Calibri" w:hAnsi="Calibri" w:cs="Calibri"/>
          <w:color w:val="555555"/>
          <w:sz w:val="24"/>
          <w:szCs w:val="24"/>
          <w:lang w:val="en"/>
        </w:rPr>
      </w:pPr>
      <w:r w:rsidRPr="006656D4">
        <w:rPr>
          <w:rFonts w:ascii="Calibri" w:eastAsia="Calibri" w:hAnsi="Calibri" w:cs="Calibri"/>
          <w:b/>
          <w:color w:val="555555"/>
          <w:sz w:val="24"/>
          <w:szCs w:val="24"/>
          <w:lang w:val="en"/>
        </w:rPr>
        <w:t>The unanimous Declaration of the thirteen united States of America,</w:t>
      </w:r>
      <w:r w:rsidRPr="006656D4">
        <w:rPr>
          <w:rFonts w:ascii="Calibri" w:eastAsia="Calibri" w:hAnsi="Calibri" w:cs="Calibri"/>
          <w:color w:val="555555"/>
          <w:sz w:val="24"/>
          <w:szCs w:val="24"/>
          <w:lang w:val="en"/>
        </w:rPr>
        <w:t xml:space="preserve"> When </w:t>
      </w:r>
      <w:proofErr w:type="gramStart"/>
      <w:r w:rsidRPr="006656D4">
        <w:rPr>
          <w:rFonts w:ascii="Calibri" w:eastAsia="Calibri" w:hAnsi="Calibri" w:cs="Calibri"/>
          <w:color w:val="555555"/>
          <w:sz w:val="24"/>
          <w:szCs w:val="24"/>
          <w:lang w:val="en"/>
        </w:rPr>
        <w:t>in the Course of</w:t>
      </w:r>
      <w:proofErr w:type="gramEnd"/>
      <w:r w:rsidRPr="006656D4">
        <w:rPr>
          <w:rFonts w:ascii="Calibri" w:eastAsia="Calibri" w:hAnsi="Calibri" w:cs="Calibri"/>
          <w:color w:val="555555"/>
          <w:sz w:val="24"/>
          <w:szCs w:val="24"/>
          <w:lang w:val="en"/>
        </w:rPr>
        <w:t xml:space="preserve">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7581F334"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We hold these truths to be self-evident, that all men are created equal, that they are endowed by their Creator with certain unalienable Rights, that among these are Life, </w:t>
      </w:r>
      <w:proofErr w:type="gramStart"/>
      <w:r w:rsidRPr="006656D4">
        <w:rPr>
          <w:rFonts w:ascii="Calibri" w:eastAsia="Calibri" w:hAnsi="Calibri" w:cs="Calibri"/>
          <w:color w:val="555555"/>
          <w:sz w:val="24"/>
          <w:szCs w:val="24"/>
          <w:lang w:val="en"/>
        </w:rPr>
        <w:t>Liberty</w:t>
      </w:r>
      <w:proofErr w:type="gramEnd"/>
      <w:r w:rsidRPr="006656D4">
        <w:rPr>
          <w:rFonts w:ascii="Calibri" w:eastAsia="Calibri" w:hAnsi="Calibri" w:cs="Calibri"/>
          <w:color w:val="555555"/>
          <w:sz w:val="24"/>
          <w:szCs w:val="24"/>
          <w:lang w:val="en"/>
        </w:rPr>
        <w:t xml:space="preserve"> and the pursuit of Happiness.--</w:t>
      </w:r>
    </w:p>
    <w:p w14:paraId="155C129F"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refused his Assent to Laws, the most wholesome and necessary for the public good.</w:t>
      </w:r>
    </w:p>
    <w:p w14:paraId="084313A4"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obstructed the Administration of Justice, by refusing his Assent to Laws for establishing Judiciary powers.</w:t>
      </w:r>
    </w:p>
    <w:p w14:paraId="10551EB2"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He has made Judges dependent on his Will alone, for the tenure of their offices, and the amount and payment of their salaries.</w:t>
      </w:r>
    </w:p>
    <w:p w14:paraId="2C875B45"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depriving us in many cases, of the benefits of Trial by Jury:</w:t>
      </w:r>
    </w:p>
    <w:p w14:paraId="5FC54047"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For abolishing the free System of English Laws in a neighbouring Province, establishing therein an Arbitrary government, and enlarging its Boundaries </w:t>
      </w:r>
      <w:proofErr w:type="gramStart"/>
      <w:r w:rsidRPr="006656D4">
        <w:rPr>
          <w:rFonts w:ascii="Calibri" w:eastAsia="Calibri" w:hAnsi="Calibri" w:cs="Calibri"/>
          <w:color w:val="555555"/>
          <w:sz w:val="24"/>
          <w:szCs w:val="24"/>
          <w:lang w:val="en"/>
        </w:rPr>
        <w:t>so as to</w:t>
      </w:r>
      <w:proofErr w:type="gramEnd"/>
      <w:r w:rsidRPr="006656D4">
        <w:rPr>
          <w:rFonts w:ascii="Calibri" w:eastAsia="Calibri" w:hAnsi="Calibri" w:cs="Calibri"/>
          <w:color w:val="555555"/>
          <w:sz w:val="24"/>
          <w:szCs w:val="24"/>
          <w:lang w:val="en"/>
        </w:rPr>
        <w:t xml:space="preserve"> render it at once an example and fit instrument for introducing the same absolute rule into these Colonies:</w:t>
      </w:r>
    </w:p>
    <w:p w14:paraId="2D3FD84F"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For taking away our Charters, abolishing our most valuable Laws, and altering fundamentally the Forms of our Governments:</w:t>
      </w:r>
    </w:p>
    <w:p w14:paraId="055A137D" w14:textId="77777777" w:rsidR="00FC49E4" w:rsidRPr="006656D4" w:rsidRDefault="00FC49E4" w:rsidP="00FC49E4">
      <w:pPr>
        <w:widowControl/>
        <w:shd w:val="clear" w:color="auto" w:fill="FFFFFF"/>
        <w:spacing w:after="160" w:line="276" w:lineRule="auto"/>
        <w:rPr>
          <w:rFonts w:ascii="Calibri" w:eastAsia="Calibri" w:hAnsi="Calibri" w:cs="Calibri"/>
          <w:color w:val="555555"/>
          <w:sz w:val="24"/>
          <w:szCs w:val="24"/>
          <w:lang w:val="en"/>
        </w:rPr>
      </w:pPr>
      <w:r w:rsidRPr="006656D4">
        <w:rPr>
          <w:rFonts w:ascii="Calibri" w:eastAsia="Calibri" w:hAnsi="Calibri" w:cs="Calibri"/>
          <w:color w:val="555555"/>
          <w:sz w:val="24"/>
          <w:szCs w:val="24"/>
          <w:lang w:val="en"/>
        </w:rPr>
        <w:t xml:space="preserve">In every stage of these Oppressions We have Petitioned for Redress in the </w:t>
      </w:r>
      <w:proofErr w:type="gramStart"/>
      <w:r w:rsidRPr="006656D4">
        <w:rPr>
          <w:rFonts w:ascii="Calibri" w:eastAsia="Calibri" w:hAnsi="Calibri" w:cs="Calibri"/>
          <w:color w:val="555555"/>
          <w:sz w:val="24"/>
          <w:szCs w:val="24"/>
          <w:lang w:val="en"/>
        </w:rPr>
        <w:t>most humble</w:t>
      </w:r>
      <w:proofErr w:type="gramEnd"/>
      <w:r w:rsidRPr="006656D4">
        <w:rPr>
          <w:rFonts w:ascii="Calibri" w:eastAsia="Calibri" w:hAnsi="Calibri" w:cs="Calibri"/>
          <w:color w:val="555555"/>
          <w:sz w:val="24"/>
          <w:szCs w:val="24"/>
          <w:lang w:val="en"/>
        </w:rPr>
        <w:t xml:space="preserve"> terms: Our repeated Petitions have been answered only by repeated injury. A Prince whose character is thus marked by every act which may define a Tyrant, is unfit to be the ruler of a free people.</w:t>
      </w:r>
    </w:p>
    <w:p w14:paraId="6BAA4C25" w14:textId="77777777" w:rsidR="00FC49E4" w:rsidRPr="00FC49E4" w:rsidRDefault="00FC49E4" w:rsidP="00FC49E4">
      <w:pPr>
        <w:widowControl/>
        <w:shd w:val="clear" w:color="auto" w:fill="FFFFFF"/>
        <w:spacing w:after="160" w:line="276" w:lineRule="auto"/>
        <w:rPr>
          <w:rFonts w:ascii="Calibri" w:eastAsia="Calibri" w:hAnsi="Calibri" w:cs="Calibri"/>
          <w:lang w:val="en"/>
        </w:rPr>
      </w:pPr>
      <w:r w:rsidRPr="006656D4">
        <w:rPr>
          <w:rFonts w:ascii="Calibri" w:eastAsia="Calibri" w:hAnsi="Calibri" w:cs="Calibri"/>
          <w:color w:val="555555"/>
          <w:sz w:val="24"/>
          <w:szCs w:val="24"/>
          <w:lang w:val="en"/>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w:t>
      </w:r>
      <w:proofErr w:type="gramStart"/>
      <w:r w:rsidRPr="006656D4">
        <w:rPr>
          <w:rFonts w:ascii="Calibri" w:eastAsia="Calibri" w:hAnsi="Calibri" w:cs="Calibri"/>
          <w:color w:val="555555"/>
          <w:sz w:val="24"/>
          <w:szCs w:val="24"/>
          <w:lang w:val="en"/>
        </w:rPr>
        <w:t>States;</w:t>
      </w:r>
      <w:proofErr w:type="gramEnd"/>
      <w:r w:rsidRPr="00FC49E4">
        <w:rPr>
          <w:rFonts w:ascii="Calibri" w:eastAsia="Calibri" w:hAnsi="Calibri" w:cs="Calibri"/>
          <w:color w:val="555555"/>
          <w:sz w:val="24"/>
          <w:szCs w:val="24"/>
          <w:lang w:val="en"/>
        </w:rPr>
        <w:t xml:space="preserve"> </w:t>
      </w:r>
    </w:p>
    <w:p w14:paraId="5F1EB756" w14:textId="77777777" w:rsidR="000E0829" w:rsidRDefault="000E0829" w:rsidP="007F54CC">
      <w:pPr>
        <w:pBdr>
          <w:top w:val="nil"/>
          <w:left w:val="nil"/>
          <w:bottom w:val="nil"/>
          <w:right w:val="nil"/>
          <w:between w:val="nil"/>
        </w:pBdr>
        <w:spacing w:before="4"/>
        <w:rPr>
          <w:rFonts w:ascii="Times New Roman" w:eastAsia="Times New Roman" w:hAnsi="Times New Roman" w:cs="Times New Roman"/>
          <w:color w:val="000000"/>
          <w:sz w:val="17"/>
          <w:szCs w:val="17"/>
        </w:rPr>
      </w:pPr>
    </w:p>
    <w:sectPr w:rsidR="000E0829">
      <w:pgSz w:w="15840" w:h="12240" w:orient="landscape"/>
      <w:pgMar w:top="720" w:right="720" w:bottom="63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358"/>
    <w:multiLevelType w:val="multilevel"/>
    <w:tmpl w:val="B630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29"/>
    <w:rsid w:val="000D1A4E"/>
    <w:rsid w:val="000E0829"/>
    <w:rsid w:val="001B491B"/>
    <w:rsid w:val="002160A3"/>
    <w:rsid w:val="00346F67"/>
    <w:rsid w:val="0047471A"/>
    <w:rsid w:val="00635EC2"/>
    <w:rsid w:val="006656D4"/>
    <w:rsid w:val="006C786F"/>
    <w:rsid w:val="007A4CC0"/>
    <w:rsid w:val="007C0B86"/>
    <w:rsid w:val="007F54CC"/>
    <w:rsid w:val="009353F2"/>
    <w:rsid w:val="00993C90"/>
    <w:rsid w:val="00AB75EA"/>
    <w:rsid w:val="00B471C4"/>
    <w:rsid w:val="00BD2443"/>
    <w:rsid w:val="00CA64E9"/>
    <w:rsid w:val="00D95752"/>
    <w:rsid w:val="00E34A45"/>
    <w:rsid w:val="00E45845"/>
    <w:rsid w:val="00EB4379"/>
    <w:rsid w:val="00ED0767"/>
    <w:rsid w:val="00EF60D8"/>
    <w:rsid w:val="00FC49E4"/>
    <w:rsid w:val="00FD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355"/>
  <w15:docId w15:val="{08BC6AD0-9974-4EF3-8F57-C872EEF5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58" w:type="dxa"/>
        <w:bottom w:w="43"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itannica.com/topic/rule-of-law" TargetMode="External"/><Relationship Id="rId3" Type="http://schemas.openxmlformats.org/officeDocument/2006/relationships/settings" Target="settings.xml"/><Relationship Id="rId7" Type="http://schemas.openxmlformats.org/officeDocument/2006/relationships/hyperlink" Target="https://www.archives.gov/founding-docs/declaration-tran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_vb1wYUWGR2Olea4ORbCw8OWefjBs41u/view?usp=sharing" TargetMode="External"/><Relationship Id="rId11" Type="http://schemas.openxmlformats.org/officeDocument/2006/relationships/theme" Target="theme/theme1.xml"/><Relationship Id="rId5" Type="http://schemas.openxmlformats.org/officeDocument/2006/relationships/hyperlink" Target="https://sde.idaho.gov/academic/shared/social-studies/ICS-Social-Studie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rchives.gov/founding-docs/declaration-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2635</Words>
  <Characters>15020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BSD</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Resnick</dc:creator>
  <cp:lastModifiedBy>Ball, Katherine (ktball@uidaho.edu)</cp:lastModifiedBy>
  <cp:revision>2</cp:revision>
  <dcterms:created xsi:type="dcterms:W3CDTF">2021-12-02T21:06:00Z</dcterms:created>
  <dcterms:modified xsi:type="dcterms:W3CDTF">2021-12-02T21:06:00Z</dcterms:modified>
</cp:coreProperties>
</file>